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4" w:rsidRDefault="00877554" w:rsidP="0087755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77554" w:rsidRDefault="00877554" w:rsidP="00877554">
      <w:pPr>
        <w:jc w:val="center"/>
      </w:pPr>
      <w:r>
        <w:rPr>
          <w:rFonts w:ascii="小标宋" w:eastAsia="小标宋" w:hAnsi="等线" w:hint="eastAsia"/>
          <w:sz w:val="40"/>
          <w:szCs w:val="40"/>
        </w:rPr>
        <w:t>“科创中国”创新基地（创新创业孵化类）拟认定名单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0"/>
        <w:gridCol w:w="5686"/>
        <w:gridCol w:w="5528"/>
        <w:gridCol w:w="2977"/>
      </w:tblGrid>
      <w:tr w:rsidR="00877554" w:rsidTr="00F479BD">
        <w:trPr>
          <w:cantSplit/>
          <w:trHeight w:val="699"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创新基地名称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依托单位名称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推荐单位名称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“科创中国”西部云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谷创新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陕西省西咸新区信息产业园投资发展有限公司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陕西省科协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“科创中国”西安大普科技产业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园创新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西安大普激光科技有限公司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陕西省科协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“科创中国”呼伦贝尔创新基地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呼伦贝尔市科技事业发展中心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内蒙古科协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“科创中国”沈阳国际软件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园创新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沈阳国际软件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园产业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服务集团有限公司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辽宁省科协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“科创中国”特地高校院所科技成果转化创新基地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特地世界（大连）科技股份有限公司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辽宁省科协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“科创中国”哈尔滨创新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谷创新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哈尔滨创新谷投资管理有限责任公司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黑龙江省科协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“科创中国”启迪郑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东科技城创新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郑州启迪东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龙科技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发展有限公司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河南省科协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“科创中国”复兴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城数字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经济创新基地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海南复兴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城产业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园投资管理有限公司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海南省科协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9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科创中国</w:t>
            </w:r>
            <w:r>
              <w:rPr>
                <w:rFonts w:ascii="仿宋_GB2312" w:eastAsia="仿宋_GB2312" w:hAnsi="宋体" w:cs="仿宋_GB2312"/>
                <w:sz w:val="28"/>
                <w:szCs w:val="28"/>
                <w:lang w:bidi="ar"/>
              </w:rPr>
              <w:t>”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菱动创新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柳州五菱汽车科技有限公司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广西科协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科创中国</w:t>
            </w:r>
            <w:r>
              <w:rPr>
                <w:rFonts w:ascii="仿宋_GB2312" w:eastAsia="仿宋_GB2312" w:hAnsi="宋体" w:cs="仿宋_GB2312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贵港市创新基地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贵港市高新技术应用研究所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广西科协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科创中国</w:t>
            </w:r>
            <w:r>
              <w:rPr>
                <w:rFonts w:ascii="仿宋_GB2312" w:eastAsia="仿宋_GB2312" w:hAnsi="宋体" w:cs="仿宋_GB2312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中安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创谷创新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安徽中安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创谷科技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园有限公司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安徽省科协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科创中国</w:t>
            </w:r>
            <w:r>
              <w:rPr>
                <w:rFonts w:ascii="仿宋_GB2312" w:eastAsia="仿宋_GB2312" w:hAnsi="宋体" w:cs="仿宋_GB2312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世界青年科学家创业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园创新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温州市大学科技园发展有限公司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浙江省科协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</w:t>
            </w:r>
            <w:r>
              <w:rPr>
                <w:rFonts w:ascii="仿宋_GB2312" w:eastAsia="仿宋_GB2312" w:hAnsi="宋体" w:cs="仿宋_GB2312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湖州西塞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科学谷创新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湖州西塞科学谷（湖州市科技发展集团有限公司）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浙江省科协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“科创中国”新疆上海科技合作创新基地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乌鲁木齐申新科技合作基地有限公司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新疆科协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“科创中国”京津中关村科技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城创新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天津宝坻京津中关村科技城管理委员会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天津市科协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16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“科创中国”天津市南开区博士创业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园创新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天津南开启航科技创新产业发展有限公司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天津市科协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17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“科创中国”电子科大菁蓉创新基地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成都电子科大科技园发展有限公司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四川省科协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18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“科创中国”同济大学创新基地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上海市科协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19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“科创中国”银川中关村创新基地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银川中关村信息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谷科技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服务有限责任公司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宁夏科协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“科创中国”新材料产业创新基地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吉林省国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科创新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孵化投资有限公司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吉林省科协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21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“科创中国”华中科技大学科技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园创新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武汉华工大学科技园发展有限公司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湖北省科协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22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“科创中国”福州高新区创新基地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福州高新技术产业开发区管理委员会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福建省科协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23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“科创中国”长沙人力资源服务产业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园创新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长沙创客加速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企业管理有限公司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中国遥感应用协会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24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“科创中国”中国科学院声学研究所苏州电声产业创新基地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中科新声（苏州）科技有限公司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中国声学学会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25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“科创中国”新能源创新基地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武汉新能源研究院有限公司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中国能源研究会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26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“科创中国”上湾煤矿8.8米超大采高创新基地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国能神东煤炭集团有限责任公司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中国煤炭学会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27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“科创中国”四川大学科技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园创新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四川大学国家大学科技园（四川川大科技园发展有限公司）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中国技术经济学会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28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“科创中国”智能计算技术研究院创新基地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中科苏州智能计算技术研究院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中国计算机学会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29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“科创中国”宁波启迪科技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园创新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宁波启迪科技园发展有限公司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中国机械工程学会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30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“科创中国”佛山中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发兆创科技园创新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佛山中国发明成果转化研究院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中国发明协会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31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九洲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双创科技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园创新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山东九洲齐力集团有限公司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中国发明协会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32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齐鲁云商创新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山东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云商智谷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电子商务产业有限公司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中国产学研合作促进会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33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“科创中国”极地加创新基地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北京极地加科技有限公司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中国产学研合作促进会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两江新区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重庆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明月湖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协同创新研究院有限公司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重庆市科协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35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“科创中国”宝地创新基地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上海吴淞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口创业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园有限公司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中国金属学会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36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“科创中国”宜兴环科园节能环保创新基地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江苏中宜环科环保产业发展有限公司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中国环境科学学会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37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“科创中国”海创汇加速器创新基地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海创汇科技创业发展股份有限公司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中国海洋湖沼学会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38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农文旅融合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上海马克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沪众创空间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管理有限公司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中国国土经济学会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39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“科创中国”常州医疗器械创新基地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常州医疗器械产业研究院有限公司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江苏省科协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40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“科创中国”安全应急产业创新基地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徐州高新区安全应急产业发展服务中心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江苏省科协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41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“科创中国”唐山高新技术创业中心创新基地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唐山高新技术创业中心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河北省科协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42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“科创中国”天择质量创新基地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海南天择质量管理有限公司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海南省科协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43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“科创中国”华新园创新基地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广州华南新材料创新园有限公司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广东省科协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44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亦庄全要素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资产运营创新基地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北京亦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庄城市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服务集团有限公司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北京市科协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45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“科创中国”高端医疗装备创新基地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北京水木东方医用机器人技术创新中心有限公司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中国生物医学工程学会</w:t>
            </w:r>
          </w:p>
        </w:tc>
      </w:tr>
      <w:tr w:rsidR="00877554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46</w:t>
            </w:r>
          </w:p>
        </w:tc>
        <w:tc>
          <w:tcPr>
            <w:tcW w:w="5686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“科创中国”南通京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源创新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528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南通京源环保产业发展有限公司</w:t>
            </w:r>
          </w:p>
        </w:tc>
        <w:tc>
          <w:tcPr>
            <w:tcW w:w="2977" w:type="dxa"/>
            <w:vAlign w:val="center"/>
          </w:tcPr>
          <w:p w:rsidR="00877554" w:rsidRDefault="00877554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中国环境科学学会</w:t>
            </w:r>
          </w:p>
        </w:tc>
      </w:tr>
    </w:tbl>
    <w:p w:rsidR="00877554" w:rsidRDefault="00877554" w:rsidP="00877554">
      <w:pPr>
        <w:widowControl/>
        <w:jc w:val="left"/>
        <w:rPr>
          <w:rFonts w:ascii="方正小标宋简体" w:eastAsia="方正小标宋简体" w:hAnsi="方正小标宋简体"/>
          <w:sz w:val="18"/>
          <w:szCs w:val="18"/>
        </w:rPr>
      </w:pPr>
    </w:p>
    <w:p w:rsidR="00FC51EB" w:rsidRDefault="00FC51EB">
      <w:bookmarkStart w:id="0" w:name="_GoBack"/>
      <w:bookmarkEnd w:id="0"/>
    </w:p>
    <w:sectPr w:rsidR="00FC51EB" w:rsidSect="008775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54"/>
    <w:rsid w:val="00877554"/>
    <w:rsid w:val="00F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7755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7755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TZGT202002</dc:creator>
  <cp:lastModifiedBy>TZGT202002</cp:lastModifiedBy>
  <cp:revision>1</cp:revision>
  <dcterms:created xsi:type="dcterms:W3CDTF">2022-08-01T01:49:00Z</dcterms:created>
  <dcterms:modified xsi:type="dcterms:W3CDTF">2022-08-01T01:49:00Z</dcterms:modified>
</cp:coreProperties>
</file>