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10" w:rsidRPr="00347488" w:rsidRDefault="00513910" w:rsidP="00513910">
      <w:pPr>
        <w:rPr>
          <w:rFonts w:ascii="黑体" w:eastAsia="黑体" w:hAnsi="华文仿宋"/>
          <w:sz w:val="32"/>
          <w:szCs w:val="32"/>
        </w:rPr>
      </w:pPr>
      <w:bookmarkStart w:id="0" w:name="zhengwen"/>
      <w:r w:rsidRPr="00347488">
        <w:rPr>
          <w:rFonts w:ascii="黑体" w:eastAsia="黑体" w:hAnsi="华文仿宋" w:hint="eastAsia"/>
          <w:sz w:val="32"/>
          <w:szCs w:val="32"/>
        </w:rPr>
        <w:t>附件</w:t>
      </w:r>
    </w:p>
    <w:p w:rsidR="00513910" w:rsidRPr="00347488" w:rsidRDefault="00513910" w:rsidP="00513910">
      <w:pPr>
        <w:spacing w:line="900" w:lineRule="exact"/>
        <w:rPr>
          <w:rFonts w:ascii="黑体" w:eastAsia="黑体" w:hAnsi="华文仿宋"/>
          <w:sz w:val="32"/>
          <w:szCs w:val="32"/>
        </w:rPr>
      </w:pPr>
    </w:p>
    <w:p w:rsidR="00513910" w:rsidRPr="00347488" w:rsidRDefault="00513910" w:rsidP="00513910">
      <w:pPr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一扫光药膏</w:t>
      </w:r>
      <w:r w:rsidRPr="00347488">
        <w:rPr>
          <w:rFonts w:ascii="方正小标宋简体" w:eastAsia="方正小标宋简体" w:hAnsi="仿宋" w:hint="eastAsia"/>
          <w:sz w:val="44"/>
          <w:szCs w:val="44"/>
        </w:rPr>
        <w:t>说明书修订要求</w:t>
      </w:r>
    </w:p>
    <w:p w:rsidR="00513910" w:rsidRPr="00347488" w:rsidRDefault="00513910" w:rsidP="00513910">
      <w:pPr>
        <w:spacing w:line="400" w:lineRule="exact"/>
      </w:pPr>
    </w:p>
    <w:p w:rsidR="00513910" w:rsidRPr="00EB6790" w:rsidRDefault="00513910" w:rsidP="0051391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B6790">
        <w:rPr>
          <w:rFonts w:eastAsia="仿宋_GB2312"/>
          <w:sz w:val="32"/>
          <w:szCs w:val="32"/>
        </w:rPr>
        <w:t>一、</w:t>
      </w:r>
      <w:r w:rsidRPr="00EB6790">
        <w:rPr>
          <w:rFonts w:eastAsia="仿宋_GB2312" w:hint="eastAsia"/>
          <w:sz w:val="32"/>
          <w:szCs w:val="32"/>
        </w:rPr>
        <w:t>应增加警示语，内容如下：</w:t>
      </w:r>
    </w:p>
    <w:p w:rsidR="00513910" w:rsidRPr="00EB6790" w:rsidRDefault="00513910" w:rsidP="0051391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B6790">
        <w:rPr>
          <w:rFonts w:eastAsia="仿宋_GB2312" w:hint="eastAsia"/>
          <w:sz w:val="32"/>
          <w:szCs w:val="32"/>
        </w:rPr>
        <w:t>警示语：本品含轻粉、铅粉、红丹，长期或大量使用可导致铅、汞蓄积中毒。</w:t>
      </w:r>
    </w:p>
    <w:p w:rsidR="00513910" w:rsidRPr="00806781" w:rsidRDefault="00513910" w:rsidP="0051391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06781">
        <w:rPr>
          <w:rFonts w:eastAsia="仿宋_GB2312" w:hint="eastAsia"/>
          <w:sz w:val="32"/>
          <w:szCs w:val="32"/>
        </w:rPr>
        <w:t>二、</w:t>
      </w:r>
      <w:r w:rsidRPr="00806781">
        <w:rPr>
          <w:rFonts w:eastAsia="仿宋_GB2312"/>
          <w:sz w:val="32"/>
          <w:szCs w:val="32"/>
        </w:rPr>
        <w:t>【</w:t>
      </w:r>
      <w:r w:rsidRPr="00806781">
        <w:rPr>
          <w:rFonts w:eastAsia="仿宋_GB2312" w:hint="eastAsia"/>
          <w:sz w:val="32"/>
          <w:szCs w:val="32"/>
        </w:rPr>
        <w:t>功能主治</w:t>
      </w:r>
      <w:r w:rsidRPr="00806781">
        <w:rPr>
          <w:rFonts w:eastAsia="仿宋_GB2312"/>
          <w:sz w:val="32"/>
          <w:szCs w:val="32"/>
        </w:rPr>
        <w:t>】应</w:t>
      </w:r>
      <w:r w:rsidRPr="00806781">
        <w:rPr>
          <w:rFonts w:eastAsia="仿宋_GB2312" w:hint="eastAsia"/>
          <w:sz w:val="32"/>
          <w:szCs w:val="32"/>
        </w:rPr>
        <w:t>删去“小儿胎毒”，内容如下：</w:t>
      </w:r>
    </w:p>
    <w:p w:rsidR="00513910" w:rsidRPr="00806781" w:rsidRDefault="00513910" w:rsidP="0051391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06781">
        <w:rPr>
          <w:rFonts w:eastAsia="仿宋_GB2312"/>
          <w:sz w:val="32"/>
          <w:szCs w:val="32"/>
        </w:rPr>
        <w:t>【</w:t>
      </w:r>
      <w:r w:rsidRPr="00806781">
        <w:rPr>
          <w:rFonts w:eastAsia="仿宋_GB2312" w:hint="eastAsia"/>
          <w:sz w:val="32"/>
          <w:szCs w:val="32"/>
        </w:rPr>
        <w:t>功能主治</w:t>
      </w:r>
      <w:r w:rsidRPr="00806781">
        <w:rPr>
          <w:rFonts w:eastAsia="仿宋_GB2312"/>
          <w:sz w:val="32"/>
          <w:szCs w:val="32"/>
        </w:rPr>
        <w:t>】</w:t>
      </w:r>
      <w:r w:rsidRPr="00806781">
        <w:rPr>
          <w:rFonts w:eastAsia="仿宋_GB2312" w:hint="eastAsia"/>
          <w:sz w:val="32"/>
          <w:szCs w:val="32"/>
        </w:rPr>
        <w:t>消肿，解痒，止痛。用于湿疹，黄水疮及疥癣类疾病。</w:t>
      </w:r>
    </w:p>
    <w:p w:rsidR="00513910" w:rsidRPr="00806781" w:rsidRDefault="00513910" w:rsidP="0051391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06781">
        <w:rPr>
          <w:rFonts w:eastAsia="仿宋_GB2312" w:hint="eastAsia"/>
          <w:sz w:val="32"/>
          <w:szCs w:val="32"/>
        </w:rPr>
        <w:t>三、</w:t>
      </w:r>
      <w:r>
        <w:rPr>
          <w:rFonts w:eastAsia="仿宋_GB2312"/>
          <w:sz w:val="32"/>
          <w:szCs w:val="32"/>
        </w:rPr>
        <w:t>【不良反应】项应</w:t>
      </w:r>
      <w:r w:rsidRPr="00806781">
        <w:rPr>
          <w:rFonts w:eastAsia="仿宋_GB2312"/>
          <w:sz w:val="32"/>
          <w:szCs w:val="32"/>
        </w:rPr>
        <w:t>包括</w:t>
      </w:r>
      <w:r w:rsidRPr="00806781">
        <w:rPr>
          <w:rFonts w:eastAsia="仿宋_GB2312" w:hint="eastAsia"/>
          <w:sz w:val="32"/>
          <w:szCs w:val="32"/>
        </w:rPr>
        <w:t>：</w:t>
      </w:r>
    </w:p>
    <w:p w:rsidR="00513910" w:rsidRPr="00806781" w:rsidRDefault="00513910" w:rsidP="0051391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06781">
        <w:rPr>
          <w:rFonts w:eastAsia="仿宋_GB2312"/>
          <w:sz w:val="32"/>
          <w:szCs w:val="32"/>
        </w:rPr>
        <w:t>1</w:t>
      </w:r>
      <w:r w:rsidRPr="00806781">
        <w:rPr>
          <w:rFonts w:eastAsia="仿宋_GB2312" w:hint="eastAsia"/>
          <w:sz w:val="32"/>
          <w:szCs w:val="32"/>
        </w:rPr>
        <w:t>．监测数据显示，本品主要不良反应涉及皮疹、瘙痒、水肿、疼痛、过敏及类过敏反应等。</w:t>
      </w:r>
    </w:p>
    <w:p w:rsidR="00513910" w:rsidRPr="00806781" w:rsidRDefault="00513910" w:rsidP="0051391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06781">
        <w:rPr>
          <w:rFonts w:eastAsia="仿宋_GB2312"/>
          <w:sz w:val="32"/>
          <w:szCs w:val="32"/>
        </w:rPr>
        <w:t>2</w:t>
      </w:r>
      <w:r w:rsidRPr="00806781">
        <w:rPr>
          <w:rFonts w:eastAsia="仿宋_GB2312" w:hint="eastAsia"/>
          <w:sz w:val="32"/>
          <w:szCs w:val="32"/>
        </w:rPr>
        <w:t>．有本品致儿童铅中毒的文献报道。</w:t>
      </w:r>
    </w:p>
    <w:p w:rsidR="00513910" w:rsidRPr="00806781" w:rsidRDefault="00513910" w:rsidP="0051391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06781">
        <w:rPr>
          <w:rFonts w:eastAsia="仿宋_GB2312" w:hint="eastAsia"/>
          <w:sz w:val="32"/>
          <w:szCs w:val="32"/>
        </w:rPr>
        <w:t>3</w:t>
      </w:r>
      <w:r w:rsidRPr="00806781">
        <w:rPr>
          <w:rFonts w:eastAsia="仿宋_GB2312" w:hint="eastAsia"/>
          <w:sz w:val="32"/>
          <w:szCs w:val="32"/>
        </w:rPr>
        <w:t>．有本品组方药材铅粉、红丹外用致儿童及成人铅中毒，组方药材轻粉致汞中毒的文献报道。</w:t>
      </w:r>
    </w:p>
    <w:p w:rsidR="00513910" w:rsidRPr="00806781" w:rsidRDefault="00513910" w:rsidP="0051391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06781">
        <w:rPr>
          <w:rFonts w:eastAsia="仿宋_GB2312" w:hint="eastAsia"/>
          <w:sz w:val="32"/>
          <w:szCs w:val="32"/>
        </w:rPr>
        <w:t>四</w:t>
      </w:r>
      <w:r>
        <w:rPr>
          <w:rFonts w:eastAsia="仿宋_GB2312"/>
          <w:sz w:val="32"/>
          <w:szCs w:val="32"/>
        </w:rPr>
        <w:t>、【禁忌】项应</w:t>
      </w:r>
      <w:r w:rsidRPr="00806781">
        <w:rPr>
          <w:rFonts w:eastAsia="仿宋_GB2312"/>
          <w:sz w:val="32"/>
          <w:szCs w:val="32"/>
        </w:rPr>
        <w:t>包括</w:t>
      </w:r>
      <w:r w:rsidRPr="00806781">
        <w:rPr>
          <w:rFonts w:eastAsia="仿宋_GB2312" w:hint="eastAsia"/>
          <w:sz w:val="32"/>
          <w:szCs w:val="32"/>
        </w:rPr>
        <w:t>：</w:t>
      </w:r>
    </w:p>
    <w:p w:rsidR="00513910" w:rsidRPr="00806781" w:rsidRDefault="00513910" w:rsidP="0051391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06781">
        <w:rPr>
          <w:rFonts w:eastAsia="仿宋_GB2312" w:hint="eastAsia"/>
          <w:sz w:val="32"/>
          <w:szCs w:val="32"/>
        </w:rPr>
        <w:t>1</w:t>
      </w:r>
      <w:r w:rsidRPr="00806781">
        <w:rPr>
          <w:rFonts w:eastAsia="仿宋_GB2312" w:hint="eastAsia"/>
          <w:sz w:val="32"/>
          <w:szCs w:val="32"/>
        </w:rPr>
        <w:t>．对本品及组方成份过敏者禁用。</w:t>
      </w:r>
    </w:p>
    <w:p w:rsidR="00513910" w:rsidRPr="00806781" w:rsidRDefault="00513910" w:rsidP="0051391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06781">
        <w:rPr>
          <w:rFonts w:eastAsia="仿宋_GB2312" w:hint="eastAsia"/>
          <w:sz w:val="32"/>
          <w:szCs w:val="32"/>
        </w:rPr>
        <w:t>2</w:t>
      </w:r>
      <w:r w:rsidRPr="00806781">
        <w:rPr>
          <w:rFonts w:eastAsia="仿宋_GB2312" w:hint="eastAsia"/>
          <w:sz w:val="32"/>
          <w:szCs w:val="32"/>
        </w:rPr>
        <w:t>．肝、肾功能不全者禁用。</w:t>
      </w:r>
    </w:p>
    <w:p w:rsidR="00513910" w:rsidRPr="00806781" w:rsidRDefault="00513910" w:rsidP="0051391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06781">
        <w:rPr>
          <w:rFonts w:eastAsia="仿宋_GB2312" w:hint="eastAsia"/>
          <w:sz w:val="32"/>
          <w:szCs w:val="32"/>
        </w:rPr>
        <w:t>3</w:t>
      </w:r>
      <w:r w:rsidRPr="00806781">
        <w:rPr>
          <w:rFonts w:eastAsia="仿宋_GB2312" w:hint="eastAsia"/>
          <w:sz w:val="32"/>
          <w:szCs w:val="32"/>
        </w:rPr>
        <w:t>．孕妇及哺乳期妇女禁用。</w:t>
      </w:r>
    </w:p>
    <w:p w:rsidR="00513910" w:rsidRPr="00806781" w:rsidRDefault="00513910" w:rsidP="0051391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06781">
        <w:rPr>
          <w:rFonts w:eastAsia="仿宋_GB2312" w:hint="eastAsia"/>
          <w:sz w:val="32"/>
          <w:szCs w:val="32"/>
        </w:rPr>
        <w:t>4</w:t>
      </w:r>
      <w:r w:rsidRPr="00806781">
        <w:rPr>
          <w:rFonts w:eastAsia="仿宋_GB2312" w:hint="eastAsia"/>
          <w:sz w:val="32"/>
          <w:szCs w:val="32"/>
        </w:rPr>
        <w:t>．儿童禁用。</w:t>
      </w:r>
    </w:p>
    <w:p w:rsidR="00513910" w:rsidRPr="00806781" w:rsidRDefault="00513910" w:rsidP="0051391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06781">
        <w:rPr>
          <w:rFonts w:eastAsia="仿宋_GB2312" w:hint="eastAsia"/>
          <w:sz w:val="32"/>
          <w:szCs w:val="32"/>
        </w:rPr>
        <w:lastRenderedPageBreak/>
        <w:t>五</w:t>
      </w:r>
      <w:r>
        <w:rPr>
          <w:rFonts w:eastAsia="仿宋_GB2312"/>
          <w:sz w:val="32"/>
          <w:szCs w:val="32"/>
        </w:rPr>
        <w:t>、【注意事项】项应</w:t>
      </w:r>
      <w:r w:rsidRPr="00806781">
        <w:rPr>
          <w:rFonts w:eastAsia="仿宋_GB2312"/>
          <w:sz w:val="32"/>
          <w:szCs w:val="32"/>
        </w:rPr>
        <w:t>包括</w:t>
      </w:r>
      <w:r>
        <w:rPr>
          <w:rFonts w:eastAsia="仿宋_GB2312" w:hint="eastAsia"/>
          <w:sz w:val="32"/>
          <w:szCs w:val="32"/>
        </w:rPr>
        <w:t>：</w:t>
      </w:r>
    </w:p>
    <w:p w:rsidR="00513910" w:rsidRPr="00806781" w:rsidRDefault="00513910" w:rsidP="0051391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06781">
        <w:rPr>
          <w:rFonts w:eastAsia="仿宋_GB2312"/>
          <w:sz w:val="32"/>
          <w:szCs w:val="32"/>
        </w:rPr>
        <w:t>1</w:t>
      </w:r>
      <w:r w:rsidRPr="00806781">
        <w:rPr>
          <w:rFonts w:eastAsia="仿宋_GB2312" w:hint="eastAsia"/>
          <w:sz w:val="32"/>
          <w:szCs w:val="32"/>
        </w:rPr>
        <w:t>．</w:t>
      </w:r>
      <w:r w:rsidRPr="00806781">
        <w:rPr>
          <w:rFonts w:eastAsia="仿宋_GB2312"/>
          <w:sz w:val="32"/>
          <w:szCs w:val="32"/>
        </w:rPr>
        <w:t>本品为外用药，禁止内服。</w:t>
      </w:r>
    </w:p>
    <w:p w:rsidR="00513910" w:rsidRPr="00806781" w:rsidRDefault="00513910" w:rsidP="0051391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06781">
        <w:rPr>
          <w:rFonts w:eastAsia="仿宋_GB2312" w:hint="eastAsia"/>
          <w:sz w:val="32"/>
          <w:szCs w:val="32"/>
        </w:rPr>
        <w:t>2</w:t>
      </w:r>
      <w:r w:rsidRPr="00806781">
        <w:rPr>
          <w:rFonts w:eastAsia="仿宋_GB2312" w:hint="eastAsia"/>
          <w:sz w:val="32"/>
          <w:szCs w:val="32"/>
        </w:rPr>
        <w:t>．皮肤有糜烂、水疱、溃疡及明显渗出者慎用。</w:t>
      </w:r>
    </w:p>
    <w:p w:rsidR="00513910" w:rsidRPr="00806781" w:rsidRDefault="00513910" w:rsidP="0051391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06781">
        <w:rPr>
          <w:rFonts w:eastAsia="仿宋_GB2312" w:hint="eastAsia"/>
          <w:sz w:val="32"/>
          <w:szCs w:val="32"/>
        </w:rPr>
        <w:t>3</w:t>
      </w:r>
      <w:r w:rsidRPr="00806781">
        <w:rPr>
          <w:rFonts w:eastAsia="仿宋_GB2312" w:hint="eastAsia"/>
          <w:sz w:val="32"/>
          <w:szCs w:val="32"/>
        </w:rPr>
        <w:t>．使用期间应注意观察可能出现的急、慢性铅、汞中毒引起的各种症状、体征和相关临床表现，定期检查血铅、血汞及肝肾功能。</w:t>
      </w:r>
    </w:p>
    <w:p w:rsidR="00513910" w:rsidRDefault="00513910" w:rsidP="0051391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06781">
        <w:rPr>
          <w:rFonts w:eastAsia="仿宋_GB2312" w:hint="eastAsia"/>
          <w:sz w:val="32"/>
          <w:szCs w:val="32"/>
        </w:rPr>
        <w:t>4</w:t>
      </w:r>
      <w:r w:rsidRPr="00806781">
        <w:rPr>
          <w:rFonts w:eastAsia="仿宋_GB2312" w:hint="eastAsia"/>
          <w:sz w:val="32"/>
          <w:szCs w:val="32"/>
        </w:rPr>
        <w:t>．不宜久用，不可过量使用。</w:t>
      </w:r>
    </w:p>
    <w:p w:rsidR="00513910" w:rsidRPr="00164337" w:rsidRDefault="00513910" w:rsidP="0051391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06781">
        <w:rPr>
          <w:rFonts w:eastAsia="仿宋_GB2312" w:hint="eastAsia"/>
          <w:sz w:val="32"/>
          <w:szCs w:val="32"/>
        </w:rPr>
        <w:t>5</w:t>
      </w:r>
      <w:r w:rsidRPr="00806781">
        <w:rPr>
          <w:rFonts w:eastAsia="仿宋_GB2312" w:hint="eastAsia"/>
          <w:sz w:val="32"/>
          <w:szCs w:val="32"/>
        </w:rPr>
        <w:t>．</w:t>
      </w:r>
      <w:r w:rsidRPr="00806781">
        <w:rPr>
          <w:rFonts w:eastAsia="仿宋_GB2312"/>
          <w:sz w:val="32"/>
          <w:szCs w:val="32"/>
        </w:rPr>
        <w:t>本品</w:t>
      </w:r>
      <w:r w:rsidRPr="00806781">
        <w:rPr>
          <w:rFonts w:eastAsia="仿宋_GB2312" w:hint="eastAsia"/>
          <w:sz w:val="32"/>
          <w:szCs w:val="32"/>
        </w:rPr>
        <w:t>应当</w:t>
      </w:r>
      <w:r w:rsidRPr="00806781">
        <w:rPr>
          <w:rFonts w:eastAsia="仿宋_GB2312"/>
          <w:sz w:val="32"/>
          <w:szCs w:val="32"/>
        </w:rPr>
        <w:t>放在儿童不能接触的地方。</w:t>
      </w:r>
    </w:p>
    <w:bookmarkEnd w:id="0"/>
    <w:p w:rsidR="00AC1CB7" w:rsidRPr="00513910" w:rsidRDefault="00AC1CB7" w:rsidP="00513910">
      <w:pPr>
        <w:spacing w:line="20" w:lineRule="exact"/>
        <w:rPr>
          <w:rFonts w:ascii="仿宋" w:eastAsia="仿宋" w:hAnsi="仿宋"/>
          <w:sz w:val="28"/>
          <w:szCs w:val="28"/>
        </w:rPr>
      </w:pPr>
    </w:p>
    <w:sectPr w:rsidR="00AC1CB7" w:rsidRPr="00513910" w:rsidSect="00BA70FB">
      <w:footerReference w:type="even" r:id="rId6"/>
      <w:footerReference w:type="default" r:id="rId7"/>
      <w:pgSz w:w="11906" w:h="16838"/>
      <w:pgMar w:top="1928" w:right="1531" w:bottom="1814" w:left="1531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44F" w:rsidRDefault="00DF744F" w:rsidP="00513910">
      <w:r>
        <w:separator/>
      </w:r>
    </w:p>
  </w:endnote>
  <w:endnote w:type="continuationSeparator" w:id="1">
    <w:p w:rsidR="00DF744F" w:rsidRDefault="00DF744F" w:rsidP="00513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C80" w:rsidRPr="00BA70FB" w:rsidRDefault="00FC5E42">
    <w:pPr>
      <w:pStyle w:val="a4"/>
      <w:rPr>
        <w:sz w:val="28"/>
        <w:szCs w:val="28"/>
      </w:rPr>
    </w:pPr>
    <w:r w:rsidRPr="00BA70FB">
      <w:rPr>
        <w:rFonts w:hint="eastAsia"/>
        <w:color w:val="FFFFFF"/>
        <w:sz w:val="28"/>
        <w:szCs w:val="28"/>
      </w:rPr>
      <w:t>—</w:t>
    </w:r>
    <w:r w:rsidRPr="00BA70FB">
      <w:rPr>
        <w:rFonts w:hint="eastAsia"/>
        <w:sz w:val="28"/>
        <w:szCs w:val="28"/>
      </w:rPr>
      <w:t>—</w:t>
    </w:r>
    <w:r w:rsidR="00C3613B" w:rsidRPr="00BA70FB">
      <w:rPr>
        <w:sz w:val="28"/>
        <w:szCs w:val="28"/>
      </w:rPr>
      <w:fldChar w:fldCharType="begin"/>
    </w:r>
    <w:r w:rsidRPr="00BA70FB">
      <w:rPr>
        <w:sz w:val="28"/>
        <w:szCs w:val="28"/>
      </w:rPr>
      <w:instrText>PAGE   \* MERGEFORMAT</w:instrText>
    </w:r>
    <w:r w:rsidR="00C3613B" w:rsidRPr="00BA70FB">
      <w:rPr>
        <w:sz w:val="28"/>
        <w:szCs w:val="28"/>
      </w:rPr>
      <w:fldChar w:fldCharType="separate"/>
    </w:r>
    <w:r w:rsidRPr="00B333E2">
      <w:rPr>
        <w:noProof/>
        <w:sz w:val="28"/>
        <w:szCs w:val="28"/>
        <w:lang w:val="zh-CN"/>
      </w:rPr>
      <w:t>4</w:t>
    </w:r>
    <w:r w:rsidR="00C3613B" w:rsidRPr="00BA70FB">
      <w:rPr>
        <w:sz w:val="28"/>
        <w:szCs w:val="28"/>
      </w:rPr>
      <w:fldChar w:fldCharType="end"/>
    </w:r>
    <w:r w:rsidRPr="00BA70FB">
      <w:rPr>
        <w:rFonts w:hint="eastAsia"/>
        <w:sz w:val="28"/>
        <w:szCs w:val="28"/>
      </w:rPr>
      <w:t>—</w:t>
    </w:r>
  </w:p>
  <w:p w:rsidR="009A1829" w:rsidRDefault="00DF744F" w:rsidP="00BA70F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C80" w:rsidRPr="00BA70FB" w:rsidRDefault="00FC5E42" w:rsidP="00BA70FB">
    <w:pPr>
      <w:pStyle w:val="a4"/>
      <w:wordWrap w:val="0"/>
      <w:jc w:val="right"/>
      <w:rPr>
        <w:color w:val="FFFFFF"/>
        <w:sz w:val="28"/>
        <w:szCs w:val="28"/>
      </w:rPr>
    </w:pPr>
    <w:r w:rsidRPr="00BA70FB">
      <w:rPr>
        <w:rFonts w:hint="eastAsia"/>
        <w:sz w:val="28"/>
        <w:szCs w:val="28"/>
      </w:rPr>
      <w:t>—</w:t>
    </w:r>
    <w:r w:rsidR="00C3613B" w:rsidRPr="00BA70FB">
      <w:rPr>
        <w:sz w:val="28"/>
        <w:szCs w:val="28"/>
      </w:rPr>
      <w:fldChar w:fldCharType="begin"/>
    </w:r>
    <w:r w:rsidRPr="00BA70FB">
      <w:rPr>
        <w:sz w:val="28"/>
        <w:szCs w:val="28"/>
      </w:rPr>
      <w:instrText>PAGE   \* MERGEFORMAT</w:instrText>
    </w:r>
    <w:r w:rsidR="00C3613B" w:rsidRPr="00BA70FB">
      <w:rPr>
        <w:sz w:val="28"/>
        <w:szCs w:val="28"/>
      </w:rPr>
      <w:fldChar w:fldCharType="separate"/>
    </w:r>
    <w:r w:rsidR="005A7390" w:rsidRPr="005A7390">
      <w:rPr>
        <w:noProof/>
        <w:sz w:val="28"/>
        <w:szCs w:val="28"/>
        <w:lang w:val="zh-CN"/>
      </w:rPr>
      <w:t>2</w:t>
    </w:r>
    <w:r w:rsidR="00C3613B" w:rsidRPr="00BA70FB">
      <w:rPr>
        <w:sz w:val="28"/>
        <w:szCs w:val="28"/>
      </w:rPr>
      <w:fldChar w:fldCharType="end"/>
    </w:r>
    <w:r w:rsidRPr="00BA70FB">
      <w:rPr>
        <w:rFonts w:hint="eastAsia"/>
        <w:sz w:val="28"/>
        <w:szCs w:val="28"/>
      </w:rPr>
      <w:t>—</w:t>
    </w:r>
    <w:r w:rsidRPr="00BA70FB">
      <w:rPr>
        <w:rFonts w:hint="eastAsia"/>
        <w:color w:val="FFFFFF"/>
        <w:sz w:val="28"/>
        <w:szCs w:val="28"/>
      </w:rPr>
      <w:t>—</w:t>
    </w:r>
  </w:p>
  <w:p w:rsidR="009A1829" w:rsidRDefault="00DF744F" w:rsidP="00BA70F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44F" w:rsidRDefault="00DF744F" w:rsidP="00513910">
      <w:r>
        <w:separator/>
      </w:r>
    </w:p>
  </w:footnote>
  <w:footnote w:type="continuationSeparator" w:id="1">
    <w:p w:rsidR="00DF744F" w:rsidRDefault="00DF744F" w:rsidP="005139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842"/>
    <w:rsid w:val="00236B49"/>
    <w:rsid w:val="00332892"/>
    <w:rsid w:val="00513910"/>
    <w:rsid w:val="005A7390"/>
    <w:rsid w:val="007C61B2"/>
    <w:rsid w:val="00A75283"/>
    <w:rsid w:val="00AC1CB7"/>
    <w:rsid w:val="00C3613B"/>
    <w:rsid w:val="00DF744F"/>
    <w:rsid w:val="00FA3842"/>
    <w:rsid w:val="00FC5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39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39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9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39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39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9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384</Characters>
  <Application>Microsoft Office Word</Application>
  <DocSecurity>0</DocSecurity>
  <Lines>3</Lines>
  <Paragraphs>1</Paragraphs>
  <ScaleCrop>false</ScaleCrop>
  <Company>CFDA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耿欣</dc:creator>
  <cp:lastModifiedBy>wxl</cp:lastModifiedBy>
  <cp:revision>4</cp:revision>
  <dcterms:created xsi:type="dcterms:W3CDTF">2016-10-28T08:56:00Z</dcterms:created>
  <dcterms:modified xsi:type="dcterms:W3CDTF">2016-10-28T08:59:00Z</dcterms:modified>
</cp:coreProperties>
</file>