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069"/>
        <w:gridCol w:w="1085"/>
        <w:gridCol w:w="1362"/>
        <w:gridCol w:w="1292"/>
        <w:gridCol w:w="1458"/>
        <w:gridCol w:w="993"/>
        <w:gridCol w:w="1560"/>
        <w:gridCol w:w="993"/>
        <w:gridCol w:w="850"/>
        <w:gridCol w:w="713"/>
        <w:gridCol w:w="993"/>
        <w:gridCol w:w="993"/>
        <w:gridCol w:w="1076"/>
        <w:gridCol w:w="1117"/>
      </w:tblGrid>
      <w:tr w:rsidR="000750CD" w:rsidRPr="00D602C8" w:rsidTr="000750CD">
        <w:trPr>
          <w:trHeight w:val="135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0CD" w:rsidRPr="000750CD" w:rsidRDefault="000750CD" w:rsidP="00D602C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</w:pPr>
            <w:r w:rsidRPr="000750CD">
              <w:rPr>
                <w:rFonts w:ascii="Arial" w:hAnsi="Arial" w:cs="Arial"/>
                <w:b/>
                <w:color w:val="333333"/>
                <w:sz w:val="30"/>
                <w:szCs w:val="30"/>
                <w:shd w:val="clear" w:color="auto" w:fill="FFFFFF"/>
              </w:rPr>
              <w:t>附</w:t>
            </w:r>
            <w:r>
              <w:rPr>
                <w:rFonts w:ascii="Arial" w:hAnsi="Arial" w:cs="Arial" w:hint="eastAsia"/>
                <w:b/>
                <w:color w:val="333333"/>
                <w:sz w:val="30"/>
                <w:szCs w:val="30"/>
                <w:shd w:val="clear" w:color="auto" w:fill="FFFFFF"/>
              </w:rPr>
              <w:t>件</w:t>
            </w:r>
            <w:r w:rsidRPr="000750CD">
              <w:rPr>
                <w:rFonts w:ascii="Arial" w:hAnsi="Arial" w:cs="Arial"/>
                <w:b/>
                <w:color w:val="333333"/>
                <w:sz w:val="30"/>
                <w:szCs w:val="30"/>
                <w:shd w:val="clear" w:color="auto" w:fill="FFFFFF"/>
              </w:rPr>
              <w:t>：药物临床试验数据现场核查品种目录</w:t>
            </w:r>
          </w:p>
        </w:tc>
      </w:tr>
      <w:tr w:rsidR="000750CD" w:rsidRPr="00D602C8" w:rsidTr="000750CD">
        <w:trPr>
          <w:trHeight w:val="1350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序号</w:t>
            </w:r>
          </w:p>
        </w:tc>
        <w:tc>
          <w:tcPr>
            <w:tcW w:w="3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受理号</w:t>
            </w: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药品名称</w:t>
            </w:r>
          </w:p>
        </w:tc>
        <w:tc>
          <w:tcPr>
            <w:tcW w:w="4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申报单位</w:t>
            </w:r>
          </w:p>
        </w:tc>
        <w:tc>
          <w:tcPr>
            <w:tcW w:w="4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申报单位责任人</w:t>
            </w:r>
          </w:p>
        </w:tc>
        <w:tc>
          <w:tcPr>
            <w:tcW w:w="4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临床试验</w:t>
            </w: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br/>
            </w:r>
            <w:r w:rsidRPr="00D602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 </w:t>
            </w:r>
            <w:r w:rsidRPr="00D602C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3"/>
              </w:rPr>
              <w:t xml:space="preserve"> </w:t>
            </w: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组长单位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主要</w:t>
            </w: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br/>
            </w:r>
            <w:r w:rsidRPr="00D602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 </w:t>
            </w:r>
            <w:r w:rsidRPr="00D602C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3"/>
              </w:rPr>
              <w:t xml:space="preserve"> </w:t>
            </w: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研究者</w:t>
            </w:r>
          </w:p>
        </w:tc>
        <w:tc>
          <w:tcPr>
            <w:tcW w:w="4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合同研究</w:t>
            </w: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  <w:szCs w:val="23"/>
              </w:rPr>
              <w:br/>
            </w:r>
            <w:r w:rsidRPr="00D602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 </w:t>
            </w:r>
            <w:r w:rsidRPr="00D602C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3"/>
              </w:rPr>
              <w:t xml:space="preserve"> </w:t>
            </w: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组织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合同研究组织负责人</w:t>
            </w:r>
          </w:p>
        </w:tc>
        <w:tc>
          <w:tcPr>
            <w:tcW w:w="26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I期/BE临床试验机构</w:t>
            </w:r>
          </w:p>
        </w:tc>
        <w:tc>
          <w:tcPr>
            <w:tcW w:w="2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I期/BE主要研究者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I期/BE分析测试单位</w:t>
            </w: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I期/BE分析测试主要研究者</w:t>
            </w: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I期/BE合同研究组织</w:t>
            </w:r>
            <w:r w:rsidRPr="00D602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3"/>
              </w:rPr>
              <w:t>I期/BE合同研究组织负责人</w:t>
            </w:r>
            <w:r w:rsidRPr="00D602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</w:rPr>
              <w:t> 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CYSB1600251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聚乙二醇干扰素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α-2b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厦门特宝生物工程股份有限公司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兰春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北京大学第一医院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王贵强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JXHL1500269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噻托溴铵奥达特罗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吸入喷雾剂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勃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林格殷格翰（中国）投资有限公司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DAVID   GARTH PRESTON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广州医科大学附属第一医院、复旦大学附属中山医院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汤彦、白春学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爱恩康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临床医院研究（北京）有限公司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闫萍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JXHS1500128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盐酸莫西沙星片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Bayer   Vital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GmbH;Bayer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Pharma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AG;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江维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北京大学第一医院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廖秦平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研究开发（上海）有限公司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杨文吉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JXHS1500127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盐酸莫西沙星片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Bayer   Vital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GmbHBayer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Pharma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AG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江维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北京大学第一医院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廖秦平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研究开发（上海）有限公司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杨文吉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JXSL1600036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VIII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江维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中国医学科学院血液病医院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杨仁池</w:t>
            </w:r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JXSL1600037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VIII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江维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中国医学科学院血液病医院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杨仁池</w:t>
            </w:r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JXSL1600038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VIII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江维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中国医学科学院血液病医院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杨仁池</w:t>
            </w:r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FF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JXSL1600039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VIII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江维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中国医学科学院血液病医院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杨仁池</w:t>
            </w:r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JXSL1600040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VIII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江维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中国医学科学院血液病医院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杨仁池</w:t>
            </w:r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JXSL1600041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注射用重组人凝血因子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VIII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拜耳医药保健有限公司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江维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中国医学科学院血液病医院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杨仁池</w:t>
            </w:r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JXHS1600065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德拉马尼片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大冢制药株式会社；大冢制药株式会社德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岛板野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工厂；大冢制药研发（北京）有限公司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北川满志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 (  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国际多中心临床试验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 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研究开发（上海）有限公司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袁媛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中国医学科学院北京协和医院临床药理研究中心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胡蓓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Mitsubishi   Chemical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Medience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Corporation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Masashi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Fujikawa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JXHS1600071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马昔腾坦片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Actelion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Pharmaceuticals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LtdPatheon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Italia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S.p.A.Patheon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FranceAllpack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Group AG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；爱可泰隆医药贸易（上海）有限公司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Simon   Robert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Eade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 (  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国际多中心临床试验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 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CXHS1600008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苯烯莫德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广东中昊药业有限公司北京文丰天济医药科技有限公司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深圳天济药业有限公司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任学军、朱卫平、田国进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北京大学人民医院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张建中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泰格医药科技有限公司、方恩（天津）医药发展有限公司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朱婧、康东江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北京大学人民医院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方翼、张建中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北京春天医药科技发展有限公司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宋青春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JXHS1600073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氢溴酸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伏硫西汀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H.Lundbeck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A/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SH.Lundbeck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A/S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；灵北（北京）医药信息咨询有限公司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舒斯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梵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首都医科大学附属北京安定医院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Quintiles   LTD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Heidi   Chang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四川大学华西医院、泰达国际心血管病医院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苗佳、侯杰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科文斯医药研发（上海）有限公司、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H.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A/S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、四川大学华西医院、泰达国际心血管病医院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崔建新、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Mette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Noehr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Poulsen</w:t>
            </w:r>
            <w:proofErr w:type="spell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、王兰兰、侯杰、王宇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方恩（天津）医药发展有限公司、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Covance   Clinical Research Unit Ltd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李林、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Wilson   Dong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JXHS1600074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氢溴酸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伏硫西汀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H.Lundbeck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A/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SH.Lundbeck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A/S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；灵北（北京）医药信息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咨询有限公司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舒斯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梵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首都医科大学附属北京安定医院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Quintiles   LTD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Heidi   Chang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四川大学华西医院、泰达国际心血管病医院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苗佳、侯杰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科文斯医药研发（上海）有限公司、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H.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Lundbe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A/S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、四川大学华西医院、泰达国际心血管病医院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崔建新、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Mette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Noehr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Poulse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</w:t>
            </w:r>
            <w:proofErr w:type="spell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、王兰兰、侯杰、王宇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方恩（天津）医药发展有限公司、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Covance   Clinical 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Research Unit Ltd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李林、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Wilson   Dong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JXHS1600075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氢溴酸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伏硫西汀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H.Lundbeck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A/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SH.Lundbeck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A/S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；灵北（北京）医药信息咨询有限公司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舒斯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梵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首都医科大学附属北京安定医院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Quintiles   LTD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Heidi   Chang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四川大学华西医院、泰达国际心血管病医院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苗佳、侯杰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科文斯医药研发（上海）有限公司、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H.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A/S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、四川大学华西医院、泰达国际心血管病医院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崔建新、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Mette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Noehr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Poulsen</w:t>
            </w:r>
            <w:proofErr w:type="spell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、王兰兰、侯杰、王宇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方恩（天津）医药发展有限公司、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Covance   Clinical Research Unit Ltd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李林、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Wilson   Dong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JXHS1600076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氢溴酸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伏硫西汀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H.Lundbeck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A/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H.Lundbeck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A/S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；灵北（北京）医药信息咨询有限公司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舒斯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梵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首都医科大学附属北京安定医院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Quintiles   LTD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Heidi   Chan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四川大学华西医院、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泰达国际心血管病医院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苗佳、侯杰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科文斯医药研发（上海）有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限公司、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H.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Lundbeck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A/S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、四川大学华西医院、泰达国际心血管病医院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崔建新、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Mette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Noehr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Poulsen</w:t>
            </w:r>
            <w:proofErr w:type="spell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、王兰兰、侯杰、王宇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方恩（天津）医药发展有限公司、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Covance   Clinical Research Unit Ltd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李林、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Wilson 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  Dong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JXHS1600072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奥达特罗吸入喷雾剂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Boehringer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Ingelheim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International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GmbHBoehringer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Ingelheim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Pharma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GmbH &amp; Co. KG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；勃林格殷格翰（中国）投资有限公司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DAVID   GARTH PRESTON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复旦大学附属中山医院、广州医学院第一附属医院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白春学、汤彦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爱恩希（北京）医疗科技有限公司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陈萍</w:t>
            </w:r>
            <w:proofErr w:type="gramEnd"/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JYHB1700139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克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唑替尼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Pfizer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Ltd.Pfizer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Manufacturing Deutschland GmbH,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Betriebsstatte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Freiburg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；辉瑞制药有限公司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Aimee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Fuscaldo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衿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昆泰企业管理（上海）有限公司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罗灿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JYHB1700140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克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唑替尼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Pfizer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Ltd.Pfizer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Manufacturing Deutschland GmbH,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Betriebsstatte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Freiburg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；辉瑞制药有限公司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Aimee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Fuscaldo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衿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昆泰企业管理（上海）有限公司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罗灿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CYHS1790012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盐酸二甲双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胍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集团欧意药业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卢建民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吉林大学第一医院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丁艳华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南京科利泰医药科技有限公司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王逸雅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CYHS1790013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盐酸二甲双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胍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集团欧意药业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卢建民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吉林大学第一医院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丁艳华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南京科利泰医药科技有限公司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王逸雅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CYHS1790014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盐酸二甲双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胍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石药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集团欧意药业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卢建民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吉林大学第一医院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丁艳华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南京科利泰医药科技有限公司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王逸雅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JXHL1700043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恩扎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卢胺软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Astellas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Pharma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Europe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B.V.Catalent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Pharma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Solutions,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LLCAndersonBrecon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Inc.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Astellas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Pharma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Europe B.V.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；安斯泰来制药（中国）有限公司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纐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缬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义隆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长海医院、复旦大学附属肿瘤医院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孙颖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科文斯医药研发（北京）有限公司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Jessie   Yip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、叶定伟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上海市徐汇区中心医院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陈倩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WuXi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AppTec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Co., Ltd.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Anding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  Liu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精鼎医药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研究开发（上海）有限公司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王蕊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CXHS1700002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盐酸安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罗替尼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正大天晴药业集团股份有限公司；南京爱德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程宁欣药物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研发有限公司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上海交通大学附属胸科医院、天津市肿瘤医院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韩宝惠、李凯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中国医学科学院肿瘤医院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依荷芭丽</w:t>
            </w:r>
            <w:r w:rsidRPr="00D602C8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·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正大天晴药业集团股份有限公司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徐宏江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CXHS1700003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盐酸安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罗替尼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正大天晴药业集团股份有限公司；南京爱德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程宁欣药物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研发有限公司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上海交通大学附属胸科医院、天津市肿瘤医院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韩宝惠、李凯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中国医学科学院肿瘤医院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依荷芭丽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&amp;#8729;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正大天晴药业集团股份有限公司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徐宏江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CXHS1700004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盐酸安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罗替尼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正大天晴药业集团股份有限公司；南京爱德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程宁欣药物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研发有限公司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谢炳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上海交通大学附属胸科医院、天津市肿瘤医院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韩宝惠、李凯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中国医学科学院肿瘤医院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依荷芭丽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&amp;#8729;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正大天晴药业集团股份有限公司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徐宏江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CXSS1700005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硫培非格司亭注射液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江苏恒瑞医药股份有限公司；上海恒瑞医药有限公司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孙飘扬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中国人民解放军第三〇七医院、上海市肺科医院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江泽飞、周彩存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上海市胸科医院、泰达国际心血管病医院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姜丽岩、侯杰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科文斯上海医药研发有限公司、北京军事医学科学院放射与辐射医学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研究所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杨永民、宋海峰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方恩（天津）</w:t>
            </w: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医药发展有限公司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张丹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JXSS1700001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阿柏西普眼内注射溶液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Bayer   Australia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LtdVetter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Pharma-Fertigung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GmbH &amp; Co.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KGBayer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Pharma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AG</w:t>
            </w: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；拜耳医药保健有限公司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江维</w:t>
            </w:r>
            <w:proofErr w:type="gramEnd"/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陈有信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INC   </w:t>
            </w:r>
            <w:proofErr w:type="spellStart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Research&amp;reg</w:t>
            </w:r>
            <w:proofErr w:type="spellEnd"/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;, LLC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Benjamin   Edwards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CXSB1300005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重组人脑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利钠肽</w:t>
            </w:r>
            <w:proofErr w:type="gramEnd"/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苏州兰鼎生物制药有限公司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刘建宁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</w:t>
            </w: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阜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外心血管病医院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高润霖、张健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CYHB1408891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盐酸纳美芬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第三军医大学第一附属医院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兰州大学第一医院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上海药物代谢研究中心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钟大放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CYHB1408892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盐酸纳美芬</w:t>
            </w:r>
            <w:proofErr w:type="gramEnd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成都天台山制药有限公司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王虎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第三军医大学第一附属医院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兰州大学第一医院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上海药物代谢研究中心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钟大放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CYHB1590012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乌苯美司胶囊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成都苑东药业有限公司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苗佳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向瑾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0750CD" w:rsidRPr="00D602C8" w:rsidTr="000750CD">
        <w:trPr>
          <w:trHeight w:val="1200"/>
        </w:trPr>
        <w:tc>
          <w:tcPr>
            <w:tcW w:w="1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CYHB1590013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乌苯美司胶囊</w:t>
            </w:r>
          </w:p>
        </w:tc>
        <w:tc>
          <w:tcPr>
            <w:tcW w:w="4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成都苑东药业有限公司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苗佳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0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向瑾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02C8" w:rsidRPr="00D602C8" w:rsidRDefault="00D602C8" w:rsidP="00D602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602C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D602C8" w:rsidRPr="00D602C8" w:rsidRDefault="00D602C8" w:rsidP="00D602C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602C8">
        <w:rPr>
          <w:rFonts w:ascii="Calibri" w:eastAsia="微软雅黑" w:hAnsi="Calibri" w:cs="Calibri"/>
          <w:color w:val="000000"/>
          <w:kern w:val="0"/>
          <w:sz w:val="24"/>
          <w:szCs w:val="24"/>
        </w:rPr>
        <w:t> </w:t>
      </w:r>
    </w:p>
    <w:p w:rsidR="00D602C8" w:rsidRPr="00D602C8" w:rsidRDefault="00D602C8" w:rsidP="00D602C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D602C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91EE1" w:rsidRDefault="00D91EE1"/>
    <w:sectPr w:rsidR="00D91EE1" w:rsidSect="000750CD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 汉仪良品线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2C8"/>
    <w:rsid w:val="0000083A"/>
    <w:rsid w:val="00003404"/>
    <w:rsid w:val="00004146"/>
    <w:rsid w:val="00004469"/>
    <w:rsid w:val="00006CC6"/>
    <w:rsid w:val="0001450A"/>
    <w:rsid w:val="00016123"/>
    <w:rsid w:val="00020F7E"/>
    <w:rsid w:val="00022D6A"/>
    <w:rsid w:val="000301C6"/>
    <w:rsid w:val="00030FEE"/>
    <w:rsid w:val="0003323E"/>
    <w:rsid w:val="000404B5"/>
    <w:rsid w:val="00041C64"/>
    <w:rsid w:val="00047F96"/>
    <w:rsid w:val="0005032E"/>
    <w:rsid w:val="0005212C"/>
    <w:rsid w:val="000531BD"/>
    <w:rsid w:val="00057227"/>
    <w:rsid w:val="0006325A"/>
    <w:rsid w:val="000638FC"/>
    <w:rsid w:val="0006476D"/>
    <w:rsid w:val="000666B2"/>
    <w:rsid w:val="0007032D"/>
    <w:rsid w:val="00070FB0"/>
    <w:rsid w:val="00071668"/>
    <w:rsid w:val="000750CD"/>
    <w:rsid w:val="00076E8D"/>
    <w:rsid w:val="00080913"/>
    <w:rsid w:val="00083CCB"/>
    <w:rsid w:val="00086A6A"/>
    <w:rsid w:val="0009123E"/>
    <w:rsid w:val="000919BF"/>
    <w:rsid w:val="00095A7B"/>
    <w:rsid w:val="00097D7D"/>
    <w:rsid w:val="000A04AB"/>
    <w:rsid w:val="000A2609"/>
    <w:rsid w:val="000A54BD"/>
    <w:rsid w:val="000B17F0"/>
    <w:rsid w:val="000B27E6"/>
    <w:rsid w:val="000B3BC6"/>
    <w:rsid w:val="000B44DD"/>
    <w:rsid w:val="000B4F1D"/>
    <w:rsid w:val="000B5F79"/>
    <w:rsid w:val="000B6A55"/>
    <w:rsid w:val="000B6B0A"/>
    <w:rsid w:val="000C030F"/>
    <w:rsid w:val="000C3B97"/>
    <w:rsid w:val="000D0342"/>
    <w:rsid w:val="000D1BD6"/>
    <w:rsid w:val="000D2601"/>
    <w:rsid w:val="000D2E2B"/>
    <w:rsid w:val="000D5819"/>
    <w:rsid w:val="000D7464"/>
    <w:rsid w:val="000E1CD3"/>
    <w:rsid w:val="000E3060"/>
    <w:rsid w:val="000E3A97"/>
    <w:rsid w:val="000E6996"/>
    <w:rsid w:val="000F114B"/>
    <w:rsid w:val="000F197D"/>
    <w:rsid w:val="000F30F7"/>
    <w:rsid w:val="000F3BD6"/>
    <w:rsid w:val="000F77C7"/>
    <w:rsid w:val="0010142D"/>
    <w:rsid w:val="001057D5"/>
    <w:rsid w:val="001061E4"/>
    <w:rsid w:val="001122CD"/>
    <w:rsid w:val="00116A70"/>
    <w:rsid w:val="00122879"/>
    <w:rsid w:val="001259EF"/>
    <w:rsid w:val="00126594"/>
    <w:rsid w:val="00134FC5"/>
    <w:rsid w:val="001361F7"/>
    <w:rsid w:val="0013777C"/>
    <w:rsid w:val="001403E3"/>
    <w:rsid w:val="00142AE8"/>
    <w:rsid w:val="00145C71"/>
    <w:rsid w:val="001465C3"/>
    <w:rsid w:val="00146AB4"/>
    <w:rsid w:val="00147821"/>
    <w:rsid w:val="00147903"/>
    <w:rsid w:val="00147945"/>
    <w:rsid w:val="00147CA4"/>
    <w:rsid w:val="00156167"/>
    <w:rsid w:val="00156D6D"/>
    <w:rsid w:val="00160859"/>
    <w:rsid w:val="001609BD"/>
    <w:rsid w:val="00161920"/>
    <w:rsid w:val="00164AC8"/>
    <w:rsid w:val="00164B3B"/>
    <w:rsid w:val="00170DF3"/>
    <w:rsid w:val="0017279E"/>
    <w:rsid w:val="00174C66"/>
    <w:rsid w:val="00177CE9"/>
    <w:rsid w:val="00180519"/>
    <w:rsid w:val="00197979"/>
    <w:rsid w:val="001A54E7"/>
    <w:rsid w:val="001A7F8B"/>
    <w:rsid w:val="001B1369"/>
    <w:rsid w:val="001B14F3"/>
    <w:rsid w:val="001B1E91"/>
    <w:rsid w:val="001B312B"/>
    <w:rsid w:val="001B3B31"/>
    <w:rsid w:val="001B40D9"/>
    <w:rsid w:val="001B5F75"/>
    <w:rsid w:val="001C2B0C"/>
    <w:rsid w:val="001C4ABA"/>
    <w:rsid w:val="001C50E0"/>
    <w:rsid w:val="001C7483"/>
    <w:rsid w:val="001D0035"/>
    <w:rsid w:val="001D7165"/>
    <w:rsid w:val="001E5D27"/>
    <w:rsid w:val="001E5FBE"/>
    <w:rsid w:val="001E76B1"/>
    <w:rsid w:val="001F0270"/>
    <w:rsid w:val="001F078D"/>
    <w:rsid w:val="0020140F"/>
    <w:rsid w:val="00204E70"/>
    <w:rsid w:val="00213300"/>
    <w:rsid w:val="002147E8"/>
    <w:rsid w:val="00214C2F"/>
    <w:rsid w:val="00214D8C"/>
    <w:rsid w:val="00216EB8"/>
    <w:rsid w:val="00216EE3"/>
    <w:rsid w:val="002217B2"/>
    <w:rsid w:val="00224959"/>
    <w:rsid w:val="002269BF"/>
    <w:rsid w:val="00227244"/>
    <w:rsid w:val="002316C1"/>
    <w:rsid w:val="002328B2"/>
    <w:rsid w:val="0023342E"/>
    <w:rsid w:val="002370E8"/>
    <w:rsid w:val="00237E9A"/>
    <w:rsid w:val="002402E5"/>
    <w:rsid w:val="00240E80"/>
    <w:rsid w:val="00242234"/>
    <w:rsid w:val="00255918"/>
    <w:rsid w:val="002617CE"/>
    <w:rsid w:val="00261E7D"/>
    <w:rsid w:val="002620A4"/>
    <w:rsid w:val="00271534"/>
    <w:rsid w:val="00271C3A"/>
    <w:rsid w:val="0027485B"/>
    <w:rsid w:val="00277569"/>
    <w:rsid w:val="00282E1B"/>
    <w:rsid w:val="0028537A"/>
    <w:rsid w:val="00285947"/>
    <w:rsid w:val="0028597A"/>
    <w:rsid w:val="00287BFD"/>
    <w:rsid w:val="00290A48"/>
    <w:rsid w:val="00291FB6"/>
    <w:rsid w:val="002A1B6A"/>
    <w:rsid w:val="002A2851"/>
    <w:rsid w:val="002A5086"/>
    <w:rsid w:val="002B0F93"/>
    <w:rsid w:val="002B1E33"/>
    <w:rsid w:val="002B3496"/>
    <w:rsid w:val="002B4930"/>
    <w:rsid w:val="002B57F5"/>
    <w:rsid w:val="002C03C5"/>
    <w:rsid w:val="002C2034"/>
    <w:rsid w:val="002C226F"/>
    <w:rsid w:val="002C4A95"/>
    <w:rsid w:val="002D557F"/>
    <w:rsid w:val="002D5F79"/>
    <w:rsid w:val="002E030C"/>
    <w:rsid w:val="002E33AE"/>
    <w:rsid w:val="002E67CF"/>
    <w:rsid w:val="002F2177"/>
    <w:rsid w:val="002F28B4"/>
    <w:rsid w:val="002F5CED"/>
    <w:rsid w:val="002F60B5"/>
    <w:rsid w:val="003018EE"/>
    <w:rsid w:val="00307985"/>
    <w:rsid w:val="00313D87"/>
    <w:rsid w:val="003155D5"/>
    <w:rsid w:val="00317CE2"/>
    <w:rsid w:val="0032123F"/>
    <w:rsid w:val="00321988"/>
    <w:rsid w:val="00326F25"/>
    <w:rsid w:val="00350B85"/>
    <w:rsid w:val="00352A4B"/>
    <w:rsid w:val="00357550"/>
    <w:rsid w:val="00362B40"/>
    <w:rsid w:val="00362ED3"/>
    <w:rsid w:val="0036345D"/>
    <w:rsid w:val="003636CC"/>
    <w:rsid w:val="003665BA"/>
    <w:rsid w:val="00375F57"/>
    <w:rsid w:val="00376F46"/>
    <w:rsid w:val="00380779"/>
    <w:rsid w:val="00382144"/>
    <w:rsid w:val="00386711"/>
    <w:rsid w:val="00386FA3"/>
    <w:rsid w:val="00391D44"/>
    <w:rsid w:val="003937AA"/>
    <w:rsid w:val="00396082"/>
    <w:rsid w:val="00397FB4"/>
    <w:rsid w:val="003A3C61"/>
    <w:rsid w:val="003A70AE"/>
    <w:rsid w:val="003A765C"/>
    <w:rsid w:val="003B226A"/>
    <w:rsid w:val="003B3252"/>
    <w:rsid w:val="003B4D56"/>
    <w:rsid w:val="003C4759"/>
    <w:rsid w:val="003C7AD0"/>
    <w:rsid w:val="003D0266"/>
    <w:rsid w:val="003D183C"/>
    <w:rsid w:val="003D1A7E"/>
    <w:rsid w:val="003D60E4"/>
    <w:rsid w:val="003D6564"/>
    <w:rsid w:val="003D6D85"/>
    <w:rsid w:val="003E1F67"/>
    <w:rsid w:val="003E3226"/>
    <w:rsid w:val="003E3D84"/>
    <w:rsid w:val="003E4EC0"/>
    <w:rsid w:val="003E6EAA"/>
    <w:rsid w:val="003F1EF9"/>
    <w:rsid w:val="003F32BD"/>
    <w:rsid w:val="004005A1"/>
    <w:rsid w:val="00400D64"/>
    <w:rsid w:val="00400D99"/>
    <w:rsid w:val="00401EB7"/>
    <w:rsid w:val="004038F9"/>
    <w:rsid w:val="004053F5"/>
    <w:rsid w:val="004055E7"/>
    <w:rsid w:val="0040619D"/>
    <w:rsid w:val="00416E6A"/>
    <w:rsid w:val="004207CD"/>
    <w:rsid w:val="00421EE7"/>
    <w:rsid w:val="00424A9B"/>
    <w:rsid w:val="00425636"/>
    <w:rsid w:val="004266E0"/>
    <w:rsid w:val="00432A66"/>
    <w:rsid w:val="004338DD"/>
    <w:rsid w:val="00436217"/>
    <w:rsid w:val="00441327"/>
    <w:rsid w:val="00441C82"/>
    <w:rsid w:val="00444566"/>
    <w:rsid w:val="004503AB"/>
    <w:rsid w:val="0045183D"/>
    <w:rsid w:val="00456E59"/>
    <w:rsid w:val="0046109A"/>
    <w:rsid w:val="004637CF"/>
    <w:rsid w:val="004717B2"/>
    <w:rsid w:val="004724AB"/>
    <w:rsid w:val="004738F3"/>
    <w:rsid w:val="00473F4D"/>
    <w:rsid w:val="0047458A"/>
    <w:rsid w:val="004777F1"/>
    <w:rsid w:val="004815D5"/>
    <w:rsid w:val="00481D6A"/>
    <w:rsid w:val="00483004"/>
    <w:rsid w:val="004874BD"/>
    <w:rsid w:val="00487A68"/>
    <w:rsid w:val="00492610"/>
    <w:rsid w:val="0049472E"/>
    <w:rsid w:val="00495615"/>
    <w:rsid w:val="004958B0"/>
    <w:rsid w:val="004A2F7F"/>
    <w:rsid w:val="004A48D2"/>
    <w:rsid w:val="004A5C81"/>
    <w:rsid w:val="004A6853"/>
    <w:rsid w:val="004B0159"/>
    <w:rsid w:val="004B2BE4"/>
    <w:rsid w:val="004C0C04"/>
    <w:rsid w:val="004C446C"/>
    <w:rsid w:val="004C5DA3"/>
    <w:rsid w:val="004C7E21"/>
    <w:rsid w:val="004D2268"/>
    <w:rsid w:val="004D626A"/>
    <w:rsid w:val="004D7B85"/>
    <w:rsid w:val="004E4EDA"/>
    <w:rsid w:val="004E7F9B"/>
    <w:rsid w:val="004F1117"/>
    <w:rsid w:val="004F48C2"/>
    <w:rsid w:val="004F4F32"/>
    <w:rsid w:val="004F5603"/>
    <w:rsid w:val="004F77D6"/>
    <w:rsid w:val="00501864"/>
    <w:rsid w:val="00501F5E"/>
    <w:rsid w:val="00502068"/>
    <w:rsid w:val="0050231B"/>
    <w:rsid w:val="00502AD3"/>
    <w:rsid w:val="00510052"/>
    <w:rsid w:val="00513EC8"/>
    <w:rsid w:val="00514EDD"/>
    <w:rsid w:val="00516319"/>
    <w:rsid w:val="00520EDA"/>
    <w:rsid w:val="00521641"/>
    <w:rsid w:val="00524278"/>
    <w:rsid w:val="00527312"/>
    <w:rsid w:val="00530B75"/>
    <w:rsid w:val="00534690"/>
    <w:rsid w:val="00534FC4"/>
    <w:rsid w:val="0053629F"/>
    <w:rsid w:val="00541853"/>
    <w:rsid w:val="00544E91"/>
    <w:rsid w:val="005511E2"/>
    <w:rsid w:val="00551C37"/>
    <w:rsid w:val="005544E0"/>
    <w:rsid w:val="00555737"/>
    <w:rsid w:val="00555F14"/>
    <w:rsid w:val="00556261"/>
    <w:rsid w:val="00561804"/>
    <w:rsid w:val="00563F9F"/>
    <w:rsid w:val="0056788D"/>
    <w:rsid w:val="00572524"/>
    <w:rsid w:val="00572767"/>
    <w:rsid w:val="00572D66"/>
    <w:rsid w:val="005763EE"/>
    <w:rsid w:val="00580CDE"/>
    <w:rsid w:val="005856D0"/>
    <w:rsid w:val="005909D5"/>
    <w:rsid w:val="00591D5F"/>
    <w:rsid w:val="00592BF5"/>
    <w:rsid w:val="005952AA"/>
    <w:rsid w:val="0059796F"/>
    <w:rsid w:val="005A2AFE"/>
    <w:rsid w:val="005A6D88"/>
    <w:rsid w:val="005B14A8"/>
    <w:rsid w:val="005B29AF"/>
    <w:rsid w:val="005B46AF"/>
    <w:rsid w:val="005B619B"/>
    <w:rsid w:val="005B6D04"/>
    <w:rsid w:val="005C0B47"/>
    <w:rsid w:val="005C16B8"/>
    <w:rsid w:val="005C6208"/>
    <w:rsid w:val="005C7F3B"/>
    <w:rsid w:val="005D35B3"/>
    <w:rsid w:val="005D4C73"/>
    <w:rsid w:val="005D749D"/>
    <w:rsid w:val="005E59AA"/>
    <w:rsid w:val="005E6094"/>
    <w:rsid w:val="005E691D"/>
    <w:rsid w:val="005E7573"/>
    <w:rsid w:val="005E7BB9"/>
    <w:rsid w:val="005F166C"/>
    <w:rsid w:val="005F1694"/>
    <w:rsid w:val="005F2B51"/>
    <w:rsid w:val="005F6E99"/>
    <w:rsid w:val="006077D6"/>
    <w:rsid w:val="00610A13"/>
    <w:rsid w:val="006111F4"/>
    <w:rsid w:val="00611509"/>
    <w:rsid w:val="0061282B"/>
    <w:rsid w:val="00614C20"/>
    <w:rsid w:val="00615365"/>
    <w:rsid w:val="006159B1"/>
    <w:rsid w:val="00617038"/>
    <w:rsid w:val="00620EE0"/>
    <w:rsid w:val="0062132C"/>
    <w:rsid w:val="00626A42"/>
    <w:rsid w:val="00626A77"/>
    <w:rsid w:val="0062751D"/>
    <w:rsid w:val="006275BB"/>
    <w:rsid w:val="0062797F"/>
    <w:rsid w:val="00630577"/>
    <w:rsid w:val="0063353B"/>
    <w:rsid w:val="00633E3A"/>
    <w:rsid w:val="006360DA"/>
    <w:rsid w:val="00636376"/>
    <w:rsid w:val="00636933"/>
    <w:rsid w:val="00642B8D"/>
    <w:rsid w:val="00645774"/>
    <w:rsid w:val="00645D93"/>
    <w:rsid w:val="0064686D"/>
    <w:rsid w:val="00647B0D"/>
    <w:rsid w:val="00654F41"/>
    <w:rsid w:val="00655166"/>
    <w:rsid w:val="00655EE8"/>
    <w:rsid w:val="006605DD"/>
    <w:rsid w:val="006612E7"/>
    <w:rsid w:val="006617AE"/>
    <w:rsid w:val="0066294C"/>
    <w:rsid w:val="00664B8C"/>
    <w:rsid w:val="006675E3"/>
    <w:rsid w:val="00667E71"/>
    <w:rsid w:val="00681E81"/>
    <w:rsid w:val="0068306F"/>
    <w:rsid w:val="00683570"/>
    <w:rsid w:val="006874CB"/>
    <w:rsid w:val="00687B53"/>
    <w:rsid w:val="00690D26"/>
    <w:rsid w:val="00691554"/>
    <w:rsid w:val="00694567"/>
    <w:rsid w:val="006949FB"/>
    <w:rsid w:val="006956F5"/>
    <w:rsid w:val="006A4276"/>
    <w:rsid w:val="006B086D"/>
    <w:rsid w:val="006B176C"/>
    <w:rsid w:val="006B3BCD"/>
    <w:rsid w:val="006B58FE"/>
    <w:rsid w:val="006C3014"/>
    <w:rsid w:val="006C3A8A"/>
    <w:rsid w:val="006C557B"/>
    <w:rsid w:val="006D00E3"/>
    <w:rsid w:val="006D6CFC"/>
    <w:rsid w:val="006D6EA9"/>
    <w:rsid w:val="006D7CB9"/>
    <w:rsid w:val="006E0D14"/>
    <w:rsid w:val="006E1344"/>
    <w:rsid w:val="006E352C"/>
    <w:rsid w:val="006E38BB"/>
    <w:rsid w:val="006E500F"/>
    <w:rsid w:val="006E6228"/>
    <w:rsid w:val="006F1825"/>
    <w:rsid w:val="006F7DFC"/>
    <w:rsid w:val="00702AED"/>
    <w:rsid w:val="00710137"/>
    <w:rsid w:val="0071104D"/>
    <w:rsid w:val="00713C4B"/>
    <w:rsid w:val="00713C6E"/>
    <w:rsid w:val="007237DE"/>
    <w:rsid w:val="007334CC"/>
    <w:rsid w:val="00733736"/>
    <w:rsid w:val="00734E0E"/>
    <w:rsid w:val="00735098"/>
    <w:rsid w:val="00740563"/>
    <w:rsid w:val="007414DD"/>
    <w:rsid w:val="00741C67"/>
    <w:rsid w:val="00741E23"/>
    <w:rsid w:val="00742CB9"/>
    <w:rsid w:val="0075085F"/>
    <w:rsid w:val="00750EAB"/>
    <w:rsid w:val="00763085"/>
    <w:rsid w:val="00764653"/>
    <w:rsid w:val="0076556A"/>
    <w:rsid w:val="00771ABC"/>
    <w:rsid w:val="00772BCD"/>
    <w:rsid w:val="0077658A"/>
    <w:rsid w:val="00780D05"/>
    <w:rsid w:val="00783E2A"/>
    <w:rsid w:val="00784450"/>
    <w:rsid w:val="00787803"/>
    <w:rsid w:val="00787B3A"/>
    <w:rsid w:val="00792A98"/>
    <w:rsid w:val="00794994"/>
    <w:rsid w:val="007A2ED4"/>
    <w:rsid w:val="007A36A9"/>
    <w:rsid w:val="007A425C"/>
    <w:rsid w:val="007B4E54"/>
    <w:rsid w:val="007B740D"/>
    <w:rsid w:val="007B7610"/>
    <w:rsid w:val="007B7870"/>
    <w:rsid w:val="007C03A1"/>
    <w:rsid w:val="007C2583"/>
    <w:rsid w:val="007C3995"/>
    <w:rsid w:val="007C4124"/>
    <w:rsid w:val="007C6491"/>
    <w:rsid w:val="007C6931"/>
    <w:rsid w:val="007D33CD"/>
    <w:rsid w:val="007D3AF9"/>
    <w:rsid w:val="007D591B"/>
    <w:rsid w:val="007D646B"/>
    <w:rsid w:val="007D692D"/>
    <w:rsid w:val="007E7C5A"/>
    <w:rsid w:val="007F0BE4"/>
    <w:rsid w:val="007F2951"/>
    <w:rsid w:val="007F5B57"/>
    <w:rsid w:val="007F7BBC"/>
    <w:rsid w:val="00800EE1"/>
    <w:rsid w:val="008079C0"/>
    <w:rsid w:val="008130FF"/>
    <w:rsid w:val="00820B4A"/>
    <w:rsid w:val="00822B98"/>
    <w:rsid w:val="00823432"/>
    <w:rsid w:val="00826687"/>
    <w:rsid w:val="0083651F"/>
    <w:rsid w:val="0084077C"/>
    <w:rsid w:val="00840F9C"/>
    <w:rsid w:val="00852F3F"/>
    <w:rsid w:val="00855763"/>
    <w:rsid w:val="00861A79"/>
    <w:rsid w:val="00862BFF"/>
    <w:rsid w:val="00863425"/>
    <w:rsid w:val="00864865"/>
    <w:rsid w:val="0087087C"/>
    <w:rsid w:val="00873657"/>
    <w:rsid w:val="00873704"/>
    <w:rsid w:val="00877DDE"/>
    <w:rsid w:val="00880A18"/>
    <w:rsid w:val="00885B48"/>
    <w:rsid w:val="00885CE5"/>
    <w:rsid w:val="00885D33"/>
    <w:rsid w:val="00890B6B"/>
    <w:rsid w:val="00894B05"/>
    <w:rsid w:val="008B7190"/>
    <w:rsid w:val="008C0D8E"/>
    <w:rsid w:val="008C57F6"/>
    <w:rsid w:val="008C644F"/>
    <w:rsid w:val="008C72BD"/>
    <w:rsid w:val="008D2300"/>
    <w:rsid w:val="008D3B7D"/>
    <w:rsid w:val="008D66A1"/>
    <w:rsid w:val="008E1238"/>
    <w:rsid w:val="008F127D"/>
    <w:rsid w:val="008F4191"/>
    <w:rsid w:val="008F468F"/>
    <w:rsid w:val="008F593C"/>
    <w:rsid w:val="00902688"/>
    <w:rsid w:val="00904FB3"/>
    <w:rsid w:val="00906213"/>
    <w:rsid w:val="00907166"/>
    <w:rsid w:val="00907384"/>
    <w:rsid w:val="00910ECD"/>
    <w:rsid w:val="009126A2"/>
    <w:rsid w:val="009128B7"/>
    <w:rsid w:val="00920AF8"/>
    <w:rsid w:val="00924C3E"/>
    <w:rsid w:val="00925B37"/>
    <w:rsid w:val="00926EFC"/>
    <w:rsid w:val="00927B8E"/>
    <w:rsid w:val="00930BDC"/>
    <w:rsid w:val="00931C45"/>
    <w:rsid w:val="00932083"/>
    <w:rsid w:val="00932C0C"/>
    <w:rsid w:val="009342AB"/>
    <w:rsid w:val="009372F4"/>
    <w:rsid w:val="00943A7E"/>
    <w:rsid w:val="009451AB"/>
    <w:rsid w:val="009511DC"/>
    <w:rsid w:val="009545B6"/>
    <w:rsid w:val="00954FB2"/>
    <w:rsid w:val="0095519E"/>
    <w:rsid w:val="00957D8A"/>
    <w:rsid w:val="00960143"/>
    <w:rsid w:val="00960A64"/>
    <w:rsid w:val="009640F8"/>
    <w:rsid w:val="0096583B"/>
    <w:rsid w:val="00974C3B"/>
    <w:rsid w:val="00980263"/>
    <w:rsid w:val="0098129F"/>
    <w:rsid w:val="009832A3"/>
    <w:rsid w:val="009838B1"/>
    <w:rsid w:val="0098403D"/>
    <w:rsid w:val="009852B3"/>
    <w:rsid w:val="0098655D"/>
    <w:rsid w:val="0098655F"/>
    <w:rsid w:val="00993FAB"/>
    <w:rsid w:val="009963BF"/>
    <w:rsid w:val="009A11F5"/>
    <w:rsid w:val="009A1A48"/>
    <w:rsid w:val="009A46C9"/>
    <w:rsid w:val="009B0514"/>
    <w:rsid w:val="009B1671"/>
    <w:rsid w:val="009B1ECA"/>
    <w:rsid w:val="009B3420"/>
    <w:rsid w:val="009B5650"/>
    <w:rsid w:val="009B7C2E"/>
    <w:rsid w:val="009C0069"/>
    <w:rsid w:val="009C0676"/>
    <w:rsid w:val="009C355D"/>
    <w:rsid w:val="009C4A5E"/>
    <w:rsid w:val="009D4AF9"/>
    <w:rsid w:val="009D5A1B"/>
    <w:rsid w:val="009D7B80"/>
    <w:rsid w:val="009E053B"/>
    <w:rsid w:val="009E3288"/>
    <w:rsid w:val="009F2574"/>
    <w:rsid w:val="00A06A92"/>
    <w:rsid w:val="00A07406"/>
    <w:rsid w:val="00A1040B"/>
    <w:rsid w:val="00A133D2"/>
    <w:rsid w:val="00A14951"/>
    <w:rsid w:val="00A16BC7"/>
    <w:rsid w:val="00A16E3D"/>
    <w:rsid w:val="00A21309"/>
    <w:rsid w:val="00A2280D"/>
    <w:rsid w:val="00A2465E"/>
    <w:rsid w:val="00A265E1"/>
    <w:rsid w:val="00A3007B"/>
    <w:rsid w:val="00A30178"/>
    <w:rsid w:val="00A32996"/>
    <w:rsid w:val="00A33BA4"/>
    <w:rsid w:val="00A37D73"/>
    <w:rsid w:val="00A40718"/>
    <w:rsid w:val="00A43D44"/>
    <w:rsid w:val="00A448EA"/>
    <w:rsid w:val="00A449D9"/>
    <w:rsid w:val="00A44BFE"/>
    <w:rsid w:val="00A45102"/>
    <w:rsid w:val="00A4654D"/>
    <w:rsid w:val="00A469D4"/>
    <w:rsid w:val="00A47E0D"/>
    <w:rsid w:val="00A5110E"/>
    <w:rsid w:val="00A53BF4"/>
    <w:rsid w:val="00A56CD2"/>
    <w:rsid w:val="00A579FF"/>
    <w:rsid w:val="00A60436"/>
    <w:rsid w:val="00A60F1B"/>
    <w:rsid w:val="00A63574"/>
    <w:rsid w:val="00A66257"/>
    <w:rsid w:val="00A67D68"/>
    <w:rsid w:val="00A729A3"/>
    <w:rsid w:val="00A7368A"/>
    <w:rsid w:val="00A746BE"/>
    <w:rsid w:val="00A77B4A"/>
    <w:rsid w:val="00A8239C"/>
    <w:rsid w:val="00A82E75"/>
    <w:rsid w:val="00A83EEC"/>
    <w:rsid w:val="00A85861"/>
    <w:rsid w:val="00A8663E"/>
    <w:rsid w:val="00A87F06"/>
    <w:rsid w:val="00A90113"/>
    <w:rsid w:val="00A9751B"/>
    <w:rsid w:val="00AA0E5C"/>
    <w:rsid w:val="00AA5A0F"/>
    <w:rsid w:val="00AB0DBC"/>
    <w:rsid w:val="00AB6D65"/>
    <w:rsid w:val="00AC53D0"/>
    <w:rsid w:val="00AC5D1C"/>
    <w:rsid w:val="00AC5ECA"/>
    <w:rsid w:val="00AD1359"/>
    <w:rsid w:val="00AD2217"/>
    <w:rsid w:val="00AD284D"/>
    <w:rsid w:val="00AD5655"/>
    <w:rsid w:val="00AD622C"/>
    <w:rsid w:val="00AD730E"/>
    <w:rsid w:val="00AD7B69"/>
    <w:rsid w:val="00AD7B7D"/>
    <w:rsid w:val="00AD7DA4"/>
    <w:rsid w:val="00AE27A1"/>
    <w:rsid w:val="00AE2C4A"/>
    <w:rsid w:val="00AE3E1A"/>
    <w:rsid w:val="00AE4534"/>
    <w:rsid w:val="00AE564D"/>
    <w:rsid w:val="00AF0CE1"/>
    <w:rsid w:val="00AF52E8"/>
    <w:rsid w:val="00B007A7"/>
    <w:rsid w:val="00B04DF7"/>
    <w:rsid w:val="00B077F0"/>
    <w:rsid w:val="00B11252"/>
    <w:rsid w:val="00B129F3"/>
    <w:rsid w:val="00B131B6"/>
    <w:rsid w:val="00B136CD"/>
    <w:rsid w:val="00B21FBE"/>
    <w:rsid w:val="00B301C8"/>
    <w:rsid w:val="00B34041"/>
    <w:rsid w:val="00B344A6"/>
    <w:rsid w:val="00B34F71"/>
    <w:rsid w:val="00B36F70"/>
    <w:rsid w:val="00B376DB"/>
    <w:rsid w:val="00B40338"/>
    <w:rsid w:val="00B408C3"/>
    <w:rsid w:val="00B41115"/>
    <w:rsid w:val="00B4349C"/>
    <w:rsid w:val="00B44BD2"/>
    <w:rsid w:val="00B467FA"/>
    <w:rsid w:val="00B51B2A"/>
    <w:rsid w:val="00B52420"/>
    <w:rsid w:val="00B5250D"/>
    <w:rsid w:val="00B52CBD"/>
    <w:rsid w:val="00B54A0C"/>
    <w:rsid w:val="00B651A2"/>
    <w:rsid w:val="00B701AE"/>
    <w:rsid w:val="00B70A0D"/>
    <w:rsid w:val="00B7381C"/>
    <w:rsid w:val="00B73CC7"/>
    <w:rsid w:val="00B80958"/>
    <w:rsid w:val="00B80EA9"/>
    <w:rsid w:val="00B929DF"/>
    <w:rsid w:val="00B93221"/>
    <w:rsid w:val="00B940F4"/>
    <w:rsid w:val="00BA067A"/>
    <w:rsid w:val="00BA7FAE"/>
    <w:rsid w:val="00BB1051"/>
    <w:rsid w:val="00BB5668"/>
    <w:rsid w:val="00BB5B08"/>
    <w:rsid w:val="00BB6057"/>
    <w:rsid w:val="00BB7BDC"/>
    <w:rsid w:val="00BC0E5C"/>
    <w:rsid w:val="00BC148F"/>
    <w:rsid w:val="00BC3B98"/>
    <w:rsid w:val="00BC3F70"/>
    <w:rsid w:val="00BC60C8"/>
    <w:rsid w:val="00BC65B0"/>
    <w:rsid w:val="00BD04EE"/>
    <w:rsid w:val="00BD1990"/>
    <w:rsid w:val="00BD22FA"/>
    <w:rsid w:val="00BD2F44"/>
    <w:rsid w:val="00BD649E"/>
    <w:rsid w:val="00BD6E11"/>
    <w:rsid w:val="00BE0506"/>
    <w:rsid w:val="00BE393E"/>
    <w:rsid w:val="00BF0346"/>
    <w:rsid w:val="00C016F6"/>
    <w:rsid w:val="00C04E96"/>
    <w:rsid w:val="00C051B4"/>
    <w:rsid w:val="00C06EE2"/>
    <w:rsid w:val="00C06FE0"/>
    <w:rsid w:val="00C12BC5"/>
    <w:rsid w:val="00C13221"/>
    <w:rsid w:val="00C167FF"/>
    <w:rsid w:val="00C16CFD"/>
    <w:rsid w:val="00C2237E"/>
    <w:rsid w:val="00C23646"/>
    <w:rsid w:val="00C2547A"/>
    <w:rsid w:val="00C261DE"/>
    <w:rsid w:val="00C26ECD"/>
    <w:rsid w:val="00C305FC"/>
    <w:rsid w:val="00C3073E"/>
    <w:rsid w:val="00C3208E"/>
    <w:rsid w:val="00C32448"/>
    <w:rsid w:val="00C32BE9"/>
    <w:rsid w:val="00C33129"/>
    <w:rsid w:val="00C36537"/>
    <w:rsid w:val="00C36855"/>
    <w:rsid w:val="00C37DA8"/>
    <w:rsid w:val="00C41F7E"/>
    <w:rsid w:val="00C4471C"/>
    <w:rsid w:val="00C453C3"/>
    <w:rsid w:val="00C5003F"/>
    <w:rsid w:val="00C520BD"/>
    <w:rsid w:val="00C55512"/>
    <w:rsid w:val="00C60BD4"/>
    <w:rsid w:val="00C60C4F"/>
    <w:rsid w:val="00C6391B"/>
    <w:rsid w:val="00C6715F"/>
    <w:rsid w:val="00C6792D"/>
    <w:rsid w:val="00C70A8B"/>
    <w:rsid w:val="00C734D3"/>
    <w:rsid w:val="00C756BD"/>
    <w:rsid w:val="00C75932"/>
    <w:rsid w:val="00C76D3B"/>
    <w:rsid w:val="00C76D5A"/>
    <w:rsid w:val="00C77560"/>
    <w:rsid w:val="00C776F6"/>
    <w:rsid w:val="00C805E0"/>
    <w:rsid w:val="00C83884"/>
    <w:rsid w:val="00C9113A"/>
    <w:rsid w:val="00C92A80"/>
    <w:rsid w:val="00C93408"/>
    <w:rsid w:val="00C95A0F"/>
    <w:rsid w:val="00CA3BDA"/>
    <w:rsid w:val="00CA5278"/>
    <w:rsid w:val="00CA7C63"/>
    <w:rsid w:val="00CB1DD0"/>
    <w:rsid w:val="00CB55D5"/>
    <w:rsid w:val="00CB64BD"/>
    <w:rsid w:val="00CC0654"/>
    <w:rsid w:val="00CC0927"/>
    <w:rsid w:val="00CC35FD"/>
    <w:rsid w:val="00CC6032"/>
    <w:rsid w:val="00CC6FE1"/>
    <w:rsid w:val="00CC7247"/>
    <w:rsid w:val="00CD1F01"/>
    <w:rsid w:val="00CD2D9B"/>
    <w:rsid w:val="00CD38AF"/>
    <w:rsid w:val="00CD4148"/>
    <w:rsid w:val="00CD49AB"/>
    <w:rsid w:val="00CD4B1C"/>
    <w:rsid w:val="00CD5CB4"/>
    <w:rsid w:val="00CE0466"/>
    <w:rsid w:val="00CE2C22"/>
    <w:rsid w:val="00CE3A07"/>
    <w:rsid w:val="00CE3B14"/>
    <w:rsid w:val="00CE430D"/>
    <w:rsid w:val="00CE4DBF"/>
    <w:rsid w:val="00CE69E3"/>
    <w:rsid w:val="00CE70C6"/>
    <w:rsid w:val="00CF3125"/>
    <w:rsid w:val="00CF3C13"/>
    <w:rsid w:val="00CF7A00"/>
    <w:rsid w:val="00CF7F9E"/>
    <w:rsid w:val="00D06CFF"/>
    <w:rsid w:val="00D07C14"/>
    <w:rsid w:val="00D11FEB"/>
    <w:rsid w:val="00D127B4"/>
    <w:rsid w:val="00D134AE"/>
    <w:rsid w:val="00D16054"/>
    <w:rsid w:val="00D17AE7"/>
    <w:rsid w:val="00D21563"/>
    <w:rsid w:val="00D22394"/>
    <w:rsid w:val="00D313BC"/>
    <w:rsid w:val="00D34029"/>
    <w:rsid w:val="00D3474B"/>
    <w:rsid w:val="00D352C9"/>
    <w:rsid w:val="00D411A3"/>
    <w:rsid w:val="00D42562"/>
    <w:rsid w:val="00D43EDD"/>
    <w:rsid w:val="00D44711"/>
    <w:rsid w:val="00D47432"/>
    <w:rsid w:val="00D50B9D"/>
    <w:rsid w:val="00D53309"/>
    <w:rsid w:val="00D534D9"/>
    <w:rsid w:val="00D5474C"/>
    <w:rsid w:val="00D602C8"/>
    <w:rsid w:val="00D61377"/>
    <w:rsid w:val="00D66F0D"/>
    <w:rsid w:val="00D74AB2"/>
    <w:rsid w:val="00D75A2B"/>
    <w:rsid w:val="00D76EF9"/>
    <w:rsid w:val="00D8059D"/>
    <w:rsid w:val="00D81BA1"/>
    <w:rsid w:val="00D81C6B"/>
    <w:rsid w:val="00D82FC3"/>
    <w:rsid w:val="00D83283"/>
    <w:rsid w:val="00D84EF0"/>
    <w:rsid w:val="00D8773A"/>
    <w:rsid w:val="00D902E7"/>
    <w:rsid w:val="00D91EE1"/>
    <w:rsid w:val="00D93E8F"/>
    <w:rsid w:val="00D96316"/>
    <w:rsid w:val="00D97307"/>
    <w:rsid w:val="00D97E47"/>
    <w:rsid w:val="00DA0A7A"/>
    <w:rsid w:val="00DA119C"/>
    <w:rsid w:val="00DA2016"/>
    <w:rsid w:val="00DA3156"/>
    <w:rsid w:val="00DA3F37"/>
    <w:rsid w:val="00DA5748"/>
    <w:rsid w:val="00DA7EE3"/>
    <w:rsid w:val="00DB18F4"/>
    <w:rsid w:val="00DB4E5F"/>
    <w:rsid w:val="00DB6BA5"/>
    <w:rsid w:val="00DB7596"/>
    <w:rsid w:val="00DB78BB"/>
    <w:rsid w:val="00DD09B2"/>
    <w:rsid w:val="00DD18FC"/>
    <w:rsid w:val="00DD34D4"/>
    <w:rsid w:val="00DD6ECF"/>
    <w:rsid w:val="00DD7DFD"/>
    <w:rsid w:val="00DE131D"/>
    <w:rsid w:val="00DE45D9"/>
    <w:rsid w:val="00DE7132"/>
    <w:rsid w:val="00DF0D30"/>
    <w:rsid w:val="00DF4E3A"/>
    <w:rsid w:val="00E03361"/>
    <w:rsid w:val="00E05C3F"/>
    <w:rsid w:val="00E11B1B"/>
    <w:rsid w:val="00E26769"/>
    <w:rsid w:val="00E26929"/>
    <w:rsid w:val="00E31AF4"/>
    <w:rsid w:val="00E341C3"/>
    <w:rsid w:val="00E35E3C"/>
    <w:rsid w:val="00E361E3"/>
    <w:rsid w:val="00E43632"/>
    <w:rsid w:val="00E44B68"/>
    <w:rsid w:val="00E52D98"/>
    <w:rsid w:val="00E52EF4"/>
    <w:rsid w:val="00E5616E"/>
    <w:rsid w:val="00E578EA"/>
    <w:rsid w:val="00E64205"/>
    <w:rsid w:val="00E65CDB"/>
    <w:rsid w:val="00E660F0"/>
    <w:rsid w:val="00E66687"/>
    <w:rsid w:val="00E70AFE"/>
    <w:rsid w:val="00E74027"/>
    <w:rsid w:val="00E75611"/>
    <w:rsid w:val="00E76775"/>
    <w:rsid w:val="00E767CC"/>
    <w:rsid w:val="00E771D2"/>
    <w:rsid w:val="00E85B10"/>
    <w:rsid w:val="00E863EB"/>
    <w:rsid w:val="00E93E93"/>
    <w:rsid w:val="00E94F00"/>
    <w:rsid w:val="00EA0157"/>
    <w:rsid w:val="00EA14F2"/>
    <w:rsid w:val="00EA4002"/>
    <w:rsid w:val="00EA521A"/>
    <w:rsid w:val="00EB0025"/>
    <w:rsid w:val="00EB0DC4"/>
    <w:rsid w:val="00EB494C"/>
    <w:rsid w:val="00EB5193"/>
    <w:rsid w:val="00EC4B00"/>
    <w:rsid w:val="00EC5924"/>
    <w:rsid w:val="00EC7442"/>
    <w:rsid w:val="00ED1294"/>
    <w:rsid w:val="00ED4BF2"/>
    <w:rsid w:val="00ED59D1"/>
    <w:rsid w:val="00ED740F"/>
    <w:rsid w:val="00EE118F"/>
    <w:rsid w:val="00EE2079"/>
    <w:rsid w:val="00EE419E"/>
    <w:rsid w:val="00EE4387"/>
    <w:rsid w:val="00EE53E0"/>
    <w:rsid w:val="00EF0331"/>
    <w:rsid w:val="00EF17AF"/>
    <w:rsid w:val="00EF2DCB"/>
    <w:rsid w:val="00EF50CA"/>
    <w:rsid w:val="00EF7C3C"/>
    <w:rsid w:val="00F002B1"/>
    <w:rsid w:val="00F02120"/>
    <w:rsid w:val="00F030E9"/>
    <w:rsid w:val="00F03A61"/>
    <w:rsid w:val="00F07F7D"/>
    <w:rsid w:val="00F11514"/>
    <w:rsid w:val="00F153E7"/>
    <w:rsid w:val="00F163EB"/>
    <w:rsid w:val="00F16A06"/>
    <w:rsid w:val="00F21478"/>
    <w:rsid w:val="00F23730"/>
    <w:rsid w:val="00F30889"/>
    <w:rsid w:val="00F3188A"/>
    <w:rsid w:val="00F31EC8"/>
    <w:rsid w:val="00F326E1"/>
    <w:rsid w:val="00F35463"/>
    <w:rsid w:val="00F36E8E"/>
    <w:rsid w:val="00F36ECA"/>
    <w:rsid w:val="00F36F56"/>
    <w:rsid w:val="00F455E1"/>
    <w:rsid w:val="00F45AEF"/>
    <w:rsid w:val="00F47A31"/>
    <w:rsid w:val="00F54683"/>
    <w:rsid w:val="00F5646E"/>
    <w:rsid w:val="00F567E3"/>
    <w:rsid w:val="00F60F0E"/>
    <w:rsid w:val="00F616A5"/>
    <w:rsid w:val="00F6486C"/>
    <w:rsid w:val="00F64B98"/>
    <w:rsid w:val="00F657BF"/>
    <w:rsid w:val="00F662CB"/>
    <w:rsid w:val="00F70E25"/>
    <w:rsid w:val="00F741A3"/>
    <w:rsid w:val="00F74A11"/>
    <w:rsid w:val="00F77262"/>
    <w:rsid w:val="00F77980"/>
    <w:rsid w:val="00F77EE0"/>
    <w:rsid w:val="00F82BA2"/>
    <w:rsid w:val="00F83A61"/>
    <w:rsid w:val="00F858F0"/>
    <w:rsid w:val="00F93012"/>
    <w:rsid w:val="00F934E2"/>
    <w:rsid w:val="00F93F29"/>
    <w:rsid w:val="00F94FEC"/>
    <w:rsid w:val="00F95F06"/>
    <w:rsid w:val="00F974B4"/>
    <w:rsid w:val="00F9750F"/>
    <w:rsid w:val="00FA0150"/>
    <w:rsid w:val="00FA1D9B"/>
    <w:rsid w:val="00FA2F81"/>
    <w:rsid w:val="00FA5024"/>
    <w:rsid w:val="00FA59D0"/>
    <w:rsid w:val="00FA6806"/>
    <w:rsid w:val="00FA6A23"/>
    <w:rsid w:val="00FB1699"/>
    <w:rsid w:val="00FB3465"/>
    <w:rsid w:val="00FB3F34"/>
    <w:rsid w:val="00FB5CA9"/>
    <w:rsid w:val="00FB6827"/>
    <w:rsid w:val="00FB7C30"/>
    <w:rsid w:val="00FC216A"/>
    <w:rsid w:val="00FC561A"/>
    <w:rsid w:val="00FD11D3"/>
    <w:rsid w:val="00FD647C"/>
    <w:rsid w:val="00FE00C4"/>
    <w:rsid w:val="00FE2083"/>
    <w:rsid w:val="00FE22A0"/>
    <w:rsid w:val="00FE591F"/>
    <w:rsid w:val="00FE661C"/>
    <w:rsid w:val="00FE71CF"/>
    <w:rsid w:val="00FF1549"/>
    <w:rsid w:val="00FF3157"/>
    <w:rsid w:val="00FF3655"/>
    <w:rsid w:val="00FF4C70"/>
    <w:rsid w:val="00FF6D37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2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02C8"/>
    <w:rPr>
      <w:b/>
      <w:bCs/>
    </w:rPr>
  </w:style>
  <w:style w:type="character" w:customStyle="1" w:styleId="apple-converted-space">
    <w:name w:val="apple-converted-space"/>
    <w:basedOn w:val="a0"/>
    <w:rsid w:val="00D60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D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9C</dc:creator>
  <cp:lastModifiedBy>9C</cp:lastModifiedBy>
  <cp:revision>2</cp:revision>
  <dcterms:created xsi:type="dcterms:W3CDTF">2017-06-26T07:33:00Z</dcterms:created>
  <dcterms:modified xsi:type="dcterms:W3CDTF">2017-06-26T07:56:00Z</dcterms:modified>
</cp:coreProperties>
</file>