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附件：</w:t>
      </w:r>
    </w:p>
    <w:tbl>
      <w:tblPr>
        <w:tblStyle w:val="8"/>
        <w:tblpPr w:leftFromText="180" w:rightFromText="180" w:vertAnchor="text" w:horzAnchor="page" w:tblpX="2087" w:tblpY="10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临床试验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用药品信息化管理专家共识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》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13"/>
        <w:spacing w:line="360" w:lineRule="auto"/>
        <w:ind w:firstLine="0" w:firstLineChars="0"/>
        <w:jc w:val="both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highlight w:val="none"/>
          <w:lang w:val="en-US" w:eastAsia="zh-CN"/>
        </w:rPr>
      </w:pPr>
    </w:p>
    <w:p>
      <w:pPr>
        <w:tabs>
          <w:tab w:val="left" w:pos="1090"/>
        </w:tabs>
        <w:bidi w:val="0"/>
        <w:jc w:val="left"/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  <w:t xml:space="preserve">  注：报名人员请务必填写手机号码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微软雅黑" w:hAnsi="微软雅黑" w:eastAsia="微软雅黑" w:cs="微软雅黑"/>
        <w:szCs w:val="18"/>
      </w:rPr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8Rvrdc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6223C"/>
    <w:rsid w:val="071524B7"/>
    <w:rsid w:val="135A4F92"/>
    <w:rsid w:val="199B0921"/>
    <w:rsid w:val="2E4E3DE7"/>
    <w:rsid w:val="4C5927F9"/>
    <w:rsid w:val="578751F6"/>
    <w:rsid w:val="71357CA9"/>
    <w:rsid w:val="71B05F55"/>
    <w:rsid w:val="7B8937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hAnsi="Courier New" w:cs="Courier New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  <w:i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不明显强调1"/>
    <w:basedOn w:val="9"/>
    <w:qFormat/>
    <w:uiPriority w:val="19"/>
    <w:rPr>
      <w:i/>
      <w:iCs/>
      <w:color w:val="7F7F7F"/>
    </w:rPr>
  </w:style>
  <w:style w:type="character" w:customStyle="1" w:styleId="15">
    <w:name w:val="批注框文本 Char"/>
    <w:basedOn w:val="9"/>
    <w:link w:val="4"/>
    <w:qFormat/>
    <w:uiPriority w:val="0"/>
    <w:rPr>
      <w:rFonts w:ascii="等线" w:hAnsi="等线" w:eastAsia="等线"/>
      <w:kern w:val="2"/>
      <w:sz w:val="18"/>
      <w:szCs w:val="18"/>
    </w:rPr>
  </w:style>
  <w:style w:type="paragraph" w:customStyle="1" w:styleId="16">
    <w:name w:val="msolist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微软雅黑" w:eastAsia="微软雅黑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593</Words>
  <Characters>637</Characters>
  <Paragraphs>55</Paragraphs>
  <TotalTime>3</TotalTime>
  <ScaleCrop>false</ScaleCrop>
  <LinksUpToDate>false</LinksUpToDate>
  <CharactersWithSpaces>648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2019-12-06T07:15:00Z</dcterms:created>
  <dc:creator>巧儿</dc:creator>
  <cp:lastModifiedBy>ZFY</cp:lastModifiedBy>
  <dcterms:modified xsi:type="dcterms:W3CDTF">2021-03-01T02:25:12Z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