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B9" w:rsidRDefault="008604B9" w:rsidP="008604B9">
      <w:pPr>
        <w:tabs>
          <w:tab w:val="left" w:pos="7560"/>
        </w:tabs>
        <w:rPr>
          <w:rFonts w:ascii="黑体" w:eastAsia="黑体" w:hAnsi="黑体"/>
          <w:sz w:val="32"/>
          <w:szCs w:val="32"/>
        </w:rPr>
      </w:pPr>
      <w:r w:rsidRPr="00E76B1F">
        <w:rPr>
          <w:rFonts w:ascii="黑体" w:eastAsia="黑体" w:hAnsi="黑体" w:hint="eastAsia"/>
          <w:sz w:val="32"/>
          <w:szCs w:val="32"/>
        </w:rPr>
        <w:t>附件</w:t>
      </w:r>
    </w:p>
    <w:p w:rsidR="008604B9" w:rsidRDefault="008604B9" w:rsidP="00446143">
      <w:pPr>
        <w:tabs>
          <w:tab w:val="left" w:pos="7560"/>
        </w:tabs>
        <w:spacing w:beforeLines="50" w:afterLines="5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14</w:t>
      </w:r>
      <w:r w:rsidRPr="00573A9B">
        <w:rPr>
          <w:rFonts w:ascii="方正小标宋简体" w:eastAsia="方正小标宋简体" w:hint="eastAsia"/>
          <w:sz w:val="44"/>
          <w:szCs w:val="44"/>
        </w:rPr>
        <w:t>批次不合格药品名单</w:t>
      </w:r>
    </w:p>
    <w:tbl>
      <w:tblPr>
        <w:tblW w:w="1409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4"/>
        <w:gridCol w:w="1684"/>
        <w:gridCol w:w="1433"/>
        <w:gridCol w:w="1316"/>
        <w:gridCol w:w="1673"/>
        <w:gridCol w:w="2875"/>
        <w:gridCol w:w="1016"/>
        <w:gridCol w:w="1634"/>
        <w:gridCol w:w="1180"/>
      </w:tblGrid>
      <w:tr w:rsidR="008604B9" w:rsidRPr="00307B38" w:rsidTr="00C3256A">
        <w:trPr>
          <w:trHeight w:val="557"/>
          <w:tblHeader/>
          <w:jc w:val="center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604B9" w:rsidRPr="000D70F2" w:rsidRDefault="008604B9" w:rsidP="00C3256A">
            <w:pPr>
              <w:widowControl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307B38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药品品名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604B9" w:rsidRPr="000D70F2" w:rsidRDefault="008604B9" w:rsidP="00C3256A">
            <w:pPr>
              <w:widowControl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307B38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标示生产企业</w:t>
            </w:r>
          </w:p>
        </w:tc>
        <w:tc>
          <w:tcPr>
            <w:tcW w:w="1433" w:type="dxa"/>
            <w:shd w:val="clear" w:color="000000" w:fill="FFFFFF"/>
            <w:noWrap/>
            <w:vAlign w:val="center"/>
            <w:hideMark/>
          </w:tcPr>
          <w:p w:rsidR="008604B9" w:rsidRPr="000D70F2" w:rsidRDefault="008604B9" w:rsidP="00C3256A">
            <w:pPr>
              <w:widowControl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307B38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药品规格</w:t>
            </w:r>
          </w:p>
        </w:tc>
        <w:tc>
          <w:tcPr>
            <w:tcW w:w="1316" w:type="dxa"/>
            <w:shd w:val="clear" w:color="000000" w:fill="FFFFFF"/>
            <w:vAlign w:val="center"/>
          </w:tcPr>
          <w:p w:rsidR="008604B9" w:rsidRPr="000D70F2" w:rsidRDefault="008604B9" w:rsidP="00C3256A">
            <w:pPr>
              <w:widowControl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307B38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生产批号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8604B9" w:rsidRPr="000D70F2" w:rsidRDefault="008604B9" w:rsidP="00C3256A">
            <w:pPr>
              <w:widowControl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307B38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检品来源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604B9" w:rsidRPr="000D70F2" w:rsidRDefault="008604B9" w:rsidP="00C3256A">
            <w:pPr>
              <w:widowControl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307B38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检验依据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604B9" w:rsidRPr="000D70F2" w:rsidRDefault="008604B9" w:rsidP="00C3256A">
            <w:pPr>
              <w:widowControl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307B38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检验结果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8604B9" w:rsidRPr="000D70F2" w:rsidRDefault="008604B9" w:rsidP="00C3256A">
            <w:pPr>
              <w:widowControl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307B38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不合格项目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8604B9" w:rsidRPr="000D70F2" w:rsidRDefault="008604B9" w:rsidP="00C3256A">
            <w:pPr>
              <w:widowControl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307B38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检验机构</w:t>
            </w:r>
          </w:p>
        </w:tc>
      </w:tr>
      <w:tr w:rsidR="008604B9" w:rsidRPr="00307B38" w:rsidTr="00C3256A">
        <w:trPr>
          <w:trHeight w:val="70"/>
          <w:jc w:val="center"/>
        </w:trPr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丙氨酰谷氨酰胺注射液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福州海王福药制药有限公司</w:t>
            </w:r>
          </w:p>
        </w:tc>
        <w:tc>
          <w:tcPr>
            <w:tcW w:w="1433" w:type="dxa"/>
            <w:vMerge w:val="restart"/>
            <w:shd w:val="clear" w:color="000000" w:fill="FFFFFF"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100ml:20g</w:t>
            </w:r>
          </w:p>
        </w:tc>
        <w:tc>
          <w:tcPr>
            <w:tcW w:w="1316" w:type="dxa"/>
            <w:shd w:val="clear" w:color="000000" w:fill="FFFFFF"/>
            <w:vAlign w:val="center"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160504C21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福建省肿瘤医院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04B9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《中华人民共和国药典》</w:t>
            </w:r>
          </w:p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2015</w:t>
            </w:r>
            <w:r w:rsidRPr="00307B38">
              <w:rPr>
                <w:rFonts w:eastAsia="仿宋_GB2312"/>
                <w:sz w:val="20"/>
                <w:szCs w:val="20"/>
              </w:rPr>
              <w:t>年版二部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不合格</w:t>
            </w:r>
          </w:p>
        </w:tc>
        <w:tc>
          <w:tcPr>
            <w:tcW w:w="1634" w:type="dxa"/>
            <w:vMerge w:val="restart"/>
            <w:shd w:val="clear" w:color="000000" w:fill="FFFFFF"/>
            <w:vAlign w:val="center"/>
            <w:hideMark/>
          </w:tcPr>
          <w:p w:rsidR="008604B9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[</w:t>
            </w:r>
            <w:r w:rsidRPr="00307B38">
              <w:rPr>
                <w:rFonts w:eastAsia="仿宋_GB2312"/>
                <w:sz w:val="20"/>
                <w:szCs w:val="20"/>
              </w:rPr>
              <w:t>检查</w:t>
            </w:r>
            <w:r w:rsidRPr="00307B38">
              <w:rPr>
                <w:rFonts w:eastAsia="仿宋_GB2312"/>
                <w:sz w:val="20"/>
                <w:szCs w:val="20"/>
              </w:rPr>
              <w:t>]</w:t>
            </w:r>
            <w:r w:rsidRPr="00307B38">
              <w:rPr>
                <w:rFonts w:eastAsia="仿宋_GB2312"/>
                <w:sz w:val="20"/>
                <w:szCs w:val="20"/>
              </w:rPr>
              <w:t>（氨）、</w:t>
            </w:r>
          </w:p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（有关物质）</w:t>
            </w:r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河南省食品药品检验所</w:t>
            </w:r>
          </w:p>
        </w:tc>
      </w:tr>
      <w:tr w:rsidR="008604B9" w:rsidRPr="00307B38" w:rsidTr="00C3256A">
        <w:trPr>
          <w:trHeight w:val="70"/>
          <w:jc w:val="center"/>
        </w:trPr>
        <w:tc>
          <w:tcPr>
            <w:tcW w:w="0" w:type="auto"/>
            <w:vMerge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316" w:type="dxa"/>
            <w:shd w:val="clear" w:color="000000" w:fill="FFFFFF"/>
            <w:vAlign w:val="center"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150430C21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湖北天下明药业有限公司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8604B9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《中华人民共和国药典》</w:t>
            </w:r>
          </w:p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2010</w:t>
            </w:r>
            <w:r w:rsidRPr="00307B38">
              <w:rPr>
                <w:rFonts w:eastAsia="仿宋_GB2312"/>
                <w:sz w:val="20"/>
                <w:szCs w:val="20"/>
              </w:rPr>
              <w:t>年版第三增补本</w:t>
            </w:r>
          </w:p>
        </w:tc>
        <w:tc>
          <w:tcPr>
            <w:tcW w:w="0" w:type="auto"/>
            <w:vMerge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634" w:type="dxa"/>
            <w:vMerge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 w:rsidR="008604B9" w:rsidRPr="00307B38" w:rsidTr="00C3256A">
        <w:trPr>
          <w:trHeight w:val="70"/>
          <w:jc w:val="center"/>
        </w:trPr>
        <w:tc>
          <w:tcPr>
            <w:tcW w:w="0" w:type="auto"/>
            <w:vMerge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316" w:type="dxa"/>
            <w:shd w:val="clear" w:color="000000" w:fill="FFFFFF"/>
            <w:vAlign w:val="center"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150913C22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鹭燕医药股份有限公司</w:t>
            </w:r>
          </w:p>
        </w:tc>
        <w:tc>
          <w:tcPr>
            <w:tcW w:w="0" w:type="auto"/>
            <w:vMerge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634" w:type="dxa"/>
            <w:vMerge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 w:rsidR="008604B9" w:rsidRPr="00307B38" w:rsidTr="00C3256A">
        <w:trPr>
          <w:trHeight w:val="70"/>
          <w:jc w:val="center"/>
        </w:trPr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清热解毒片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广西玉林方特药业有限责任公司</w:t>
            </w:r>
          </w:p>
        </w:tc>
        <w:tc>
          <w:tcPr>
            <w:tcW w:w="1433" w:type="dxa"/>
            <w:vMerge w:val="restart"/>
            <w:shd w:val="clear" w:color="000000" w:fill="FFFFFF"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每基片重</w:t>
            </w:r>
            <w:r w:rsidRPr="00307B38">
              <w:rPr>
                <w:rFonts w:eastAsia="仿宋_GB2312"/>
                <w:sz w:val="20"/>
                <w:szCs w:val="20"/>
              </w:rPr>
              <w:t>0.32g</w:t>
            </w:r>
          </w:p>
        </w:tc>
        <w:tc>
          <w:tcPr>
            <w:tcW w:w="1316" w:type="dxa"/>
            <w:vMerge w:val="restart"/>
            <w:shd w:val="clear" w:color="000000" w:fill="FFFFFF"/>
            <w:vAlign w:val="center"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151101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哈尔滨世纪宝隆医药有限公司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《中华人民共和国药典》</w:t>
            </w:r>
            <w:r w:rsidRPr="00307B38">
              <w:rPr>
                <w:rFonts w:eastAsia="仿宋_GB2312"/>
                <w:sz w:val="20"/>
                <w:szCs w:val="20"/>
              </w:rPr>
              <w:t>2010</w:t>
            </w:r>
            <w:r w:rsidRPr="00307B38">
              <w:rPr>
                <w:rFonts w:eastAsia="仿宋_GB2312"/>
                <w:sz w:val="20"/>
                <w:szCs w:val="20"/>
              </w:rPr>
              <w:t>年版第三增补本及国家食品药品监督管理局标准</w:t>
            </w:r>
            <w:r w:rsidRPr="00307B38">
              <w:rPr>
                <w:rFonts w:eastAsia="仿宋_GB2312"/>
                <w:sz w:val="20"/>
                <w:szCs w:val="20"/>
              </w:rPr>
              <w:t>YBZ16332009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不合格</w:t>
            </w:r>
          </w:p>
        </w:tc>
        <w:tc>
          <w:tcPr>
            <w:tcW w:w="1634" w:type="dxa"/>
            <w:vMerge w:val="restart"/>
            <w:shd w:val="clear" w:color="000000" w:fill="FFFFFF"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[</w:t>
            </w:r>
            <w:r w:rsidRPr="00307B38">
              <w:rPr>
                <w:rFonts w:eastAsia="仿宋_GB2312"/>
                <w:sz w:val="20"/>
                <w:szCs w:val="20"/>
              </w:rPr>
              <w:t>含量测定</w:t>
            </w:r>
            <w:r w:rsidRPr="00307B38">
              <w:rPr>
                <w:rFonts w:eastAsia="仿宋_GB2312"/>
                <w:sz w:val="20"/>
                <w:szCs w:val="20"/>
              </w:rPr>
              <w:t>]</w:t>
            </w:r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山西省食品药品检验所</w:t>
            </w:r>
          </w:p>
        </w:tc>
      </w:tr>
      <w:tr w:rsidR="008604B9" w:rsidRPr="00307B38" w:rsidTr="00C3256A">
        <w:trPr>
          <w:trHeight w:val="70"/>
          <w:jc w:val="center"/>
        </w:trPr>
        <w:tc>
          <w:tcPr>
            <w:tcW w:w="0" w:type="auto"/>
            <w:vMerge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000000" w:fill="FFFFFF"/>
            <w:vAlign w:val="center"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广西玉林方特药业有限责任公司</w:t>
            </w:r>
          </w:p>
        </w:tc>
        <w:tc>
          <w:tcPr>
            <w:tcW w:w="0" w:type="auto"/>
            <w:vMerge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634" w:type="dxa"/>
            <w:vMerge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 w:rsidR="008604B9" w:rsidRPr="00307B38" w:rsidTr="00C3256A">
        <w:trPr>
          <w:trHeight w:val="70"/>
          <w:jc w:val="center"/>
        </w:trPr>
        <w:tc>
          <w:tcPr>
            <w:tcW w:w="0" w:type="auto"/>
            <w:vMerge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河南宛东药业有限公司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/</w:t>
            </w:r>
          </w:p>
        </w:tc>
        <w:tc>
          <w:tcPr>
            <w:tcW w:w="1316" w:type="dxa"/>
            <w:vAlign w:val="center"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215002069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重庆海通医药有限公司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04B9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《中华人民共和国药典》</w:t>
            </w:r>
          </w:p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2010</w:t>
            </w:r>
            <w:r w:rsidRPr="00307B38">
              <w:rPr>
                <w:rFonts w:eastAsia="仿宋_GB2312"/>
                <w:sz w:val="20"/>
                <w:szCs w:val="20"/>
              </w:rPr>
              <w:t>年版第三增补本</w:t>
            </w:r>
          </w:p>
        </w:tc>
        <w:tc>
          <w:tcPr>
            <w:tcW w:w="0" w:type="auto"/>
            <w:vMerge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634" w:type="dxa"/>
            <w:vMerge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 w:rsidR="008604B9" w:rsidRPr="00307B38" w:rsidTr="00C3256A">
        <w:trPr>
          <w:trHeight w:val="7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双歧杆菌三联活菌胶囊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上海信谊药厂有限公司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每</w:t>
            </w:r>
            <w:r w:rsidRPr="00307B38">
              <w:rPr>
                <w:rFonts w:eastAsia="仿宋_GB2312"/>
                <w:sz w:val="20"/>
                <w:szCs w:val="20"/>
              </w:rPr>
              <w:t>1</w:t>
            </w:r>
            <w:r w:rsidRPr="00307B38">
              <w:rPr>
                <w:rFonts w:eastAsia="仿宋_GB2312"/>
                <w:sz w:val="20"/>
                <w:szCs w:val="20"/>
              </w:rPr>
              <w:t>粒胶囊含药粉</w:t>
            </w:r>
            <w:r w:rsidRPr="00307B38">
              <w:rPr>
                <w:rFonts w:eastAsia="仿宋_GB2312"/>
                <w:sz w:val="20"/>
                <w:szCs w:val="20"/>
              </w:rPr>
              <w:t>210mg</w:t>
            </w:r>
          </w:p>
        </w:tc>
        <w:tc>
          <w:tcPr>
            <w:tcW w:w="1316" w:type="dxa"/>
            <w:vAlign w:val="center"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04720150830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安徽华康医药集团有限公司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《中国生物制品规程》</w:t>
            </w:r>
            <w:r w:rsidRPr="00307B38">
              <w:rPr>
                <w:rFonts w:eastAsia="仿宋_GB2312"/>
                <w:sz w:val="20"/>
                <w:szCs w:val="20"/>
              </w:rPr>
              <w:t>2000</w:t>
            </w:r>
            <w:r w:rsidRPr="00307B38">
              <w:rPr>
                <w:rFonts w:eastAsia="仿宋_GB2312"/>
                <w:sz w:val="20"/>
                <w:szCs w:val="20"/>
              </w:rPr>
              <w:t>年版及《中华人民共和国药典》</w:t>
            </w:r>
            <w:r w:rsidRPr="00307B38">
              <w:rPr>
                <w:rFonts w:eastAsia="仿宋_GB2312"/>
                <w:sz w:val="20"/>
                <w:szCs w:val="20"/>
              </w:rPr>
              <w:t>2010</w:t>
            </w:r>
            <w:r w:rsidRPr="00307B38">
              <w:rPr>
                <w:rFonts w:eastAsia="仿宋_GB2312"/>
                <w:sz w:val="20"/>
                <w:szCs w:val="20"/>
              </w:rPr>
              <w:t>年版三部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不合格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8604B9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[</w:t>
            </w:r>
            <w:r w:rsidRPr="00307B38">
              <w:rPr>
                <w:rFonts w:eastAsia="仿宋_GB2312"/>
                <w:sz w:val="20"/>
                <w:szCs w:val="20"/>
              </w:rPr>
              <w:t>含量测定</w:t>
            </w:r>
            <w:r w:rsidRPr="00307B38">
              <w:rPr>
                <w:rFonts w:eastAsia="仿宋_GB2312"/>
                <w:sz w:val="20"/>
                <w:szCs w:val="20"/>
              </w:rPr>
              <w:t>]</w:t>
            </w:r>
          </w:p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（活菌数测定）</w:t>
            </w:r>
          </w:p>
        </w:tc>
        <w:tc>
          <w:tcPr>
            <w:tcW w:w="1180" w:type="dxa"/>
            <w:vMerge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 w:rsidR="008604B9" w:rsidRPr="00307B38" w:rsidTr="00C3256A">
        <w:trPr>
          <w:trHeight w:val="235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复方桔梗麻黄碱糖浆（</w:t>
            </w:r>
            <w:r w:rsidRPr="00307B38">
              <w:rPr>
                <w:rFonts w:ascii="宋体" w:hAnsi="宋体" w:cs="宋体" w:hint="eastAsia"/>
                <w:sz w:val="20"/>
                <w:szCs w:val="20"/>
              </w:rPr>
              <w:t>Ⅱ</w:t>
            </w:r>
            <w:r w:rsidRPr="00307B38">
              <w:rPr>
                <w:rFonts w:eastAsia="仿宋_GB2312"/>
                <w:sz w:val="20"/>
                <w:szCs w:val="20"/>
              </w:rPr>
              <w:t>）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广西恒拓集团仁盛制药有限公司</w:t>
            </w:r>
          </w:p>
        </w:tc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/</w:t>
            </w:r>
          </w:p>
        </w:tc>
        <w:tc>
          <w:tcPr>
            <w:tcW w:w="1316" w:type="dxa"/>
            <w:vAlign w:val="center"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151203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pacing w:val="-10"/>
                <w:sz w:val="20"/>
                <w:szCs w:val="20"/>
              </w:rPr>
            </w:pPr>
            <w:r w:rsidRPr="00307B38">
              <w:rPr>
                <w:rFonts w:eastAsia="仿宋_GB2312"/>
                <w:spacing w:val="-10"/>
                <w:sz w:val="20"/>
                <w:szCs w:val="20"/>
              </w:rPr>
              <w:t>海南省农垦总医院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《国家药品标准》化学药品地方标准上升国家标准第十四册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不合格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[</w:t>
            </w:r>
            <w:r w:rsidRPr="00307B38">
              <w:rPr>
                <w:rFonts w:eastAsia="仿宋_GB2312"/>
                <w:sz w:val="20"/>
                <w:szCs w:val="20"/>
              </w:rPr>
              <w:t>检查</w:t>
            </w:r>
            <w:r w:rsidRPr="00307B38">
              <w:rPr>
                <w:rFonts w:eastAsia="仿宋_GB2312"/>
                <w:sz w:val="20"/>
                <w:szCs w:val="20"/>
              </w:rPr>
              <w:t>]</w:t>
            </w:r>
            <w:r w:rsidRPr="00307B38">
              <w:rPr>
                <w:rFonts w:eastAsia="仿宋_GB2312"/>
                <w:sz w:val="20"/>
                <w:szCs w:val="20"/>
              </w:rPr>
              <w:t>（需氧菌总数）、</w:t>
            </w:r>
            <w:r w:rsidRPr="00307B38">
              <w:rPr>
                <w:rFonts w:eastAsia="仿宋_GB2312"/>
                <w:sz w:val="20"/>
                <w:szCs w:val="20"/>
              </w:rPr>
              <w:t>[</w:t>
            </w:r>
            <w:r w:rsidRPr="00307B38">
              <w:rPr>
                <w:rFonts w:eastAsia="仿宋_GB2312"/>
                <w:sz w:val="20"/>
                <w:szCs w:val="20"/>
              </w:rPr>
              <w:t>含量测定</w:t>
            </w:r>
            <w:r w:rsidRPr="00307B38">
              <w:rPr>
                <w:rFonts w:eastAsia="仿宋_GB2312"/>
                <w:sz w:val="20"/>
                <w:szCs w:val="20"/>
              </w:rPr>
              <w:t>]</w:t>
            </w:r>
            <w:r w:rsidRPr="00307B38">
              <w:rPr>
                <w:rFonts w:eastAsia="仿宋_GB2312"/>
                <w:sz w:val="20"/>
                <w:szCs w:val="20"/>
              </w:rPr>
              <w:t>（氯化铵）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广西壮族自治区食品药品检验所</w:t>
            </w:r>
          </w:p>
        </w:tc>
      </w:tr>
      <w:tr w:rsidR="008604B9" w:rsidRPr="00307B38" w:rsidTr="00C3256A">
        <w:trPr>
          <w:trHeight w:val="70"/>
          <w:jc w:val="center"/>
        </w:trPr>
        <w:tc>
          <w:tcPr>
            <w:tcW w:w="0" w:type="auto"/>
            <w:vMerge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151204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莆田鹭燕医药有限公司</w:t>
            </w:r>
          </w:p>
        </w:tc>
        <w:tc>
          <w:tcPr>
            <w:tcW w:w="0" w:type="auto"/>
            <w:vMerge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8604B9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[</w:t>
            </w:r>
            <w:r w:rsidRPr="00307B38">
              <w:rPr>
                <w:rFonts w:eastAsia="仿宋_GB2312"/>
                <w:sz w:val="20"/>
                <w:szCs w:val="20"/>
              </w:rPr>
              <w:t>含量测定</w:t>
            </w:r>
            <w:r w:rsidRPr="00307B38">
              <w:rPr>
                <w:rFonts w:eastAsia="仿宋_GB2312"/>
                <w:sz w:val="20"/>
                <w:szCs w:val="20"/>
              </w:rPr>
              <w:t>]</w:t>
            </w:r>
          </w:p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（氯化铵）</w:t>
            </w:r>
          </w:p>
        </w:tc>
        <w:tc>
          <w:tcPr>
            <w:tcW w:w="1180" w:type="dxa"/>
            <w:vMerge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 w:rsidR="008604B9" w:rsidRPr="00307B38" w:rsidTr="00C3256A">
        <w:trPr>
          <w:trHeight w:val="70"/>
          <w:jc w:val="center"/>
        </w:trPr>
        <w:tc>
          <w:tcPr>
            <w:tcW w:w="0" w:type="auto"/>
            <w:vMerge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150901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四川本草堂药业有限公司</w:t>
            </w:r>
          </w:p>
        </w:tc>
        <w:tc>
          <w:tcPr>
            <w:tcW w:w="0" w:type="auto"/>
            <w:vMerge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[</w:t>
            </w:r>
            <w:r w:rsidRPr="00307B38">
              <w:rPr>
                <w:rFonts w:eastAsia="仿宋_GB2312"/>
                <w:sz w:val="20"/>
                <w:szCs w:val="20"/>
              </w:rPr>
              <w:t>检查</w:t>
            </w:r>
            <w:r w:rsidRPr="00307B38">
              <w:rPr>
                <w:rFonts w:eastAsia="仿宋_GB2312"/>
                <w:sz w:val="20"/>
                <w:szCs w:val="20"/>
              </w:rPr>
              <w:t>]</w:t>
            </w:r>
            <w:r w:rsidRPr="00307B38">
              <w:rPr>
                <w:rFonts w:eastAsia="仿宋_GB2312"/>
                <w:sz w:val="20"/>
                <w:szCs w:val="20"/>
              </w:rPr>
              <w:t>（装量）</w:t>
            </w:r>
          </w:p>
        </w:tc>
        <w:tc>
          <w:tcPr>
            <w:tcW w:w="1180" w:type="dxa"/>
            <w:vMerge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 w:rsidR="008604B9" w:rsidRPr="00307B38" w:rsidTr="00C3256A">
        <w:trPr>
          <w:trHeight w:val="277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宫炎康颗粒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吉林益民堂制药</w:t>
            </w:r>
            <w:r w:rsidRPr="00307B38">
              <w:rPr>
                <w:rFonts w:eastAsia="仿宋_GB2312"/>
                <w:sz w:val="20"/>
                <w:szCs w:val="20"/>
              </w:rPr>
              <w:lastRenderedPageBreak/>
              <w:t>有限公司</w:t>
            </w:r>
          </w:p>
        </w:tc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lastRenderedPageBreak/>
              <w:t>每袋装</w:t>
            </w:r>
            <w:r w:rsidRPr="00307B38">
              <w:rPr>
                <w:rFonts w:eastAsia="仿宋_GB2312"/>
                <w:sz w:val="20"/>
                <w:szCs w:val="20"/>
              </w:rPr>
              <w:t>9g</w:t>
            </w:r>
          </w:p>
        </w:tc>
        <w:tc>
          <w:tcPr>
            <w:tcW w:w="1316" w:type="dxa"/>
            <w:vAlign w:val="center"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20151208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新疆康灵医药有</w:t>
            </w:r>
            <w:r w:rsidRPr="00307B38">
              <w:rPr>
                <w:rFonts w:eastAsia="仿宋_GB2312"/>
                <w:sz w:val="20"/>
                <w:szCs w:val="20"/>
              </w:rPr>
              <w:lastRenderedPageBreak/>
              <w:t>限责任公司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lastRenderedPageBreak/>
              <w:t>国家食品药品监督管理总局国</w:t>
            </w:r>
            <w:r w:rsidRPr="00307B38">
              <w:rPr>
                <w:rFonts w:eastAsia="仿宋_GB2312"/>
                <w:sz w:val="20"/>
                <w:szCs w:val="20"/>
              </w:rPr>
              <w:lastRenderedPageBreak/>
              <w:t>家药品标准</w:t>
            </w:r>
            <w:r w:rsidRPr="00307B38">
              <w:rPr>
                <w:rFonts w:eastAsia="仿宋_GB2312"/>
                <w:sz w:val="20"/>
                <w:szCs w:val="20"/>
              </w:rPr>
              <w:t>WS</w:t>
            </w:r>
            <w:r w:rsidRPr="00307B38">
              <w:rPr>
                <w:rFonts w:eastAsia="仿宋_GB2312"/>
                <w:sz w:val="20"/>
                <w:szCs w:val="20"/>
                <w:vertAlign w:val="subscript"/>
              </w:rPr>
              <w:t>3</w:t>
            </w:r>
            <w:r w:rsidRPr="00307B38">
              <w:rPr>
                <w:rFonts w:eastAsia="仿宋_GB2312"/>
                <w:sz w:val="20"/>
                <w:szCs w:val="20"/>
              </w:rPr>
              <w:t>-B-3921-98-32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lastRenderedPageBreak/>
              <w:t>不合格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8604B9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[</w:t>
            </w:r>
            <w:r w:rsidRPr="00307B38">
              <w:rPr>
                <w:rFonts w:eastAsia="仿宋_GB2312"/>
                <w:sz w:val="20"/>
                <w:szCs w:val="20"/>
              </w:rPr>
              <w:t>检查</w:t>
            </w:r>
            <w:r w:rsidRPr="00307B38">
              <w:rPr>
                <w:rFonts w:eastAsia="仿宋_GB2312"/>
                <w:sz w:val="20"/>
                <w:szCs w:val="20"/>
              </w:rPr>
              <w:t>]</w:t>
            </w:r>
          </w:p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lastRenderedPageBreak/>
              <w:t>（装量差异）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lastRenderedPageBreak/>
              <w:t>黑龙江省</w:t>
            </w:r>
            <w:r w:rsidRPr="00307B38">
              <w:rPr>
                <w:rFonts w:eastAsia="仿宋_GB2312"/>
                <w:sz w:val="20"/>
                <w:szCs w:val="20"/>
              </w:rPr>
              <w:lastRenderedPageBreak/>
              <w:t>食品药品检验检测所</w:t>
            </w:r>
          </w:p>
        </w:tc>
      </w:tr>
      <w:tr w:rsidR="008604B9" w:rsidRPr="00307B38" w:rsidTr="00C3256A">
        <w:trPr>
          <w:trHeight w:val="555"/>
          <w:jc w:val="center"/>
        </w:trPr>
        <w:tc>
          <w:tcPr>
            <w:tcW w:w="0" w:type="auto"/>
            <w:vMerge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吉林省利华制药有限公司</w:t>
            </w:r>
          </w:p>
        </w:tc>
        <w:tc>
          <w:tcPr>
            <w:tcW w:w="1433" w:type="dxa"/>
            <w:vMerge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2015070201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江西昌南生物科技有限公司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国家食品药品监督管理总局国家药品标准</w:t>
            </w:r>
            <w:r w:rsidRPr="00307B38">
              <w:rPr>
                <w:rFonts w:eastAsia="仿宋_GB2312"/>
                <w:sz w:val="20"/>
                <w:szCs w:val="20"/>
              </w:rPr>
              <w:t>WS</w:t>
            </w:r>
            <w:r w:rsidRPr="00307B38">
              <w:rPr>
                <w:rFonts w:eastAsia="仿宋_GB2312"/>
                <w:sz w:val="20"/>
                <w:szCs w:val="20"/>
                <w:vertAlign w:val="subscript"/>
              </w:rPr>
              <w:t>3</w:t>
            </w:r>
            <w:r w:rsidRPr="00307B38">
              <w:rPr>
                <w:rFonts w:eastAsia="仿宋_GB2312"/>
                <w:sz w:val="20"/>
                <w:szCs w:val="20"/>
              </w:rPr>
              <w:t>-B-3921-98-31</w:t>
            </w:r>
          </w:p>
        </w:tc>
        <w:tc>
          <w:tcPr>
            <w:tcW w:w="0" w:type="auto"/>
            <w:vMerge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[</w:t>
            </w:r>
            <w:r w:rsidRPr="00307B38">
              <w:rPr>
                <w:rFonts w:eastAsia="仿宋_GB2312"/>
                <w:sz w:val="20"/>
                <w:szCs w:val="20"/>
              </w:rPr>
              <w:t>检查</w:t>
            </w:r>
            <w:r w:rsidRPr="00307B38">
              <w:rPr>
                <w:rFonts w:eastAsia="仿宋_GB2312"/>
                <w:sz w:val="20"/>
                <w:szCs w:val="20"/>
              </w:rPr>
              <w:t>]</w:t>
            </w:r>
            <w:r w:rsidRPr="00307B38">
              <w:rPr>
                <w:rFonts w:eastAsia="仿宋_GB2312"/>
                <w:sz w:val="20"/>
                <w:szCs w:val="20"/>
              </w:rPr>
              <w:t>（水分）、（装量差异）</w:t>
            </w:r>
          </w:p>
        </w:tc>
        <w:tc>
          <w:tcPr>
            <w:tcW w:w="1180" w:type="dxa"/>
            <w:vMerge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 w:rsidR="008604B9" w:rsidRPr="00307B38" w:rsidTr="00C3256A">
        <w:trPr>
          <w:trHeight w:val="70"/>
          <w:jc w:val="center"/>
        </w:trPr>
        <w:tc>
          <w:tcPr>
            <w:tcW w:w="0" w:type="auto"/>
            <w:vMerge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海南海神同洲制药有限公司</w:t>
            </w:r>
          </w:p>
        </w:tc>
        <w:tc>
          <w:tcPr>
            <w:tcW w:w="1433" w:type="dxa"/>
            <w:vMerge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1504252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海南广源新科药业连锁有限公司定安四分店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国家食品药品监督管理总局国家药品标准</w:t>
            </w:r>
            <w:r w:rsidRPr="00307B38">
              <w:rPr>
                <w:rFonts w:eastAsia="仿宋_GB2312"/>
                <w:sz w:val="20"/>
                <w:szCs w:val="20"/>
              </w:rPr>
              <w:t>WS</w:t>
            </w:r>
            <w:r w:rsidRPr="00307B38">
              <w:rPr>
                <w:rFonts w:eastAsia="仿宋_GB2312"/>
                <w:sz w:val="20"/>
                <w:szCs w:val="20"/>
                <w:vertAlign w:val="subscript"/>
              </w:rPr>
              <w:t>3</w:t>
            </w:r>
            <w:r w:rsidRPr="00307B38">
              <w:rPr>
                <w:rFonts w:eastAsia="仿宋_GB2312"/>
                <w:sz w:val="20"/>
                <w:szCs w:val="20"/>
              </w:rPr>
              <w:t>-B-3921-98-46</w:t>
            </w:r>
          </w:p>
        </w:tc>
        <w:tc>
          <w:tcPr>
            <w:tcW w:w="0" w:type="auto"/>
            <w:vMerge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[</w:t>
            </w:r>
            <w:r w:rsidRPr="00307B38">
              <w:rPr>
                <w:rFonts w:eastAsia="仿宋_GB2312"/>
                <w:sz w:val="20"/>
                <w:szCs w:val="20"/>
              </w:rPr>
              <w:t>含量测定</w:t>
            </w:r>
            <w:r w:rsidRPr="00307B38">
              <w:rPr>
                <w:rFonts w:eastAsia="仿宋_GB2312"/>
                <w:sz w:val="20"/>
                <w:szCs w:val="20"/>
              </w:rPr>
              <w:t>]</w:t>
            </w:r>
          </w:p>
        </w:tc>
        <w:tc>
          <w:tcPr>
            <w:tcW w:w="1180" w:type="dxa"/>
            <w:vMerge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 w:rsidR="008604B9" w:rsidRPr="00307B38" w:rsidTr="00C3256A">
        <w:trPr>
          <w:trHeight w:val="7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 xml:space="preserve">土霉素片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甘肃祁连山药业股份有限公司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8604B9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0.25g</w:t>
            </w:r>
          </w:p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pacing w:val="-12"/>
                <w:sz w:val="20"/>
                <w:szCs w:val="20"/>
              </w:rPr>
            </w:pPr>
            <w:r w:rsidRPr="00307B38">
              <w:rPr>
                <w:rFonts w:eastAsia="仿宋_GB2312" w:hint="eastAsia"/>
                <w:spacing w:val="-12"/>
                <w:sz w:val="20"/>
                <w:szCs w:val="20"/>
              </w:rPr>
              <w:t>（</w:t>
            </w:r>
            <w:r w:rsidRPr="00307B38">
              <w:rPr>
                <w:rFonts w:eastAsia="仿宋_GB2312"/>
                <w:spacing w:val="-12"/>
                <w:sz w:val="20"/>
                <w:szCs w:val="20"/>
              </w:rPr>
              <w:t>250000</w:t>
            </w:r>
            <w:r w:rsidRPr="00307B38">
              <w:rPr>
                <w:rFonts w:eastAsia="仿宋_GB2312"/>
                <w:spacing w:val="-12"/>
                <w:sz w:val="20"/>
                <w:szCs w:val="20"/>
              </w:rPr>
              <w:t>单位</w:t>
            </w:r>
            <w:r w:rsidRPr="00307B38">
              <w:rPr>
                <w:rFonts w:eastAsia="仿宋_GB2312" w:hint="eastAsia"/>
                <w:spacing w:val="-12"/>
                <w:sz w:val="20"/>
                <w:szCs w:val="20"/>
              </w:rPr>
              <w:t>）</w:t>
            </w:r>
          </w:p>
        </w:tc>
        <w:tc>
          <w:tcPr>
            <w:tcW w:w="1316" w:type="dxa"/>
            <w:vAlign w:val="center"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1602043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四川华通药业有限公司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卫生部药品标准</w:t>
            </w:r>
            <w:r w:rsidRPr="00307B38">
              <w:rPr>
                <w:rFonts w:eastAsia="仿宋_GB2312"/>
                <w:sz w:val="20"/>
                <w:szCs w:val="20"/>
              </w:rPr>
              <w:t>WS</w:t>
            </w:r>
            <w:r w:rsidRPr="00307B38">
              <w:rPr>
                <w:rFonts w:eastAsia="仿宋_GB2312"/>
                <w:sz w:val="20"/>
                <w:szCs w:val="20"/>
                <w:vertAlign w:val="subscript"/>
              </w:rPr>
              <w:t>1</w:t>
            </w:r>
            <w:r w:rsidRPr="00307B38">
              <w:rPr>
                <w:rFonts w:eastAsia="仿宋_GB2312"/>
                <w:sz w:val="20"/>
                <w:szCs w:val="20"/>
              </w:rPr>
              <w:t>-C</w:t>
            </w:r>
            <w:r w:rsidRPr="00307B38">
              <w:rPr>
                <w:rFonts w:eastAsia="仿宋_GB2312"/>
                <w:sz w:val="20"/>
                <w:szCs w:val="20"/>
                <w:vertAlign w:val="subscript"/>
              </w:rPr>
              <w:t>2</w:t>
            </w:r>
            <w:r w:rsidRPr="00307B38">
              <w:rPr>
                <w:rFonts w:eastAsia="仿宋_GB2312"/>
                <w:sz w:val="20"/>
                <w:szCs w:val="20"/>
              </w:rPr>
              <w:t>-0002-89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不合格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8604B9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[</w:t>
            </w:r>
            <w:r w:rsidRPr="00307B38">
              <w:rPr>
                <w:rFonts w:eastAsia="仿宋_GB2312"/>
                <w:sz w:val="20"/>
                <w:szCs w:val="20"/>
              </w:rPr>
              <w:t>检查</w:t>
            </w:r>
            <w:r w:rsidRPr="00307B38">
              <w:rPr>
                <w:rFonts w:eastAsia="仿宋_GB2312"/>
                <w:sz w:val="20"/>
                <w:szCs w:val="20"/>
              </w:rPr>
              <w:t>]</w:t>
            </w:r>
          </w:p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（崩解时限）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河北省药品检验研究院</w:t>
            </w:r>
          </w:p>
        </w:tc>
      </w:tr>
      <w:tr w:rsidR="008604B9" w:rsidRPr="00307B38" w:rsidTr="00C3256A">
        <w:trPr>
          <w:trHeight w:val="7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炎可宁片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吉林敖东延边药业股份有限公司</w:t>
            </w:r>
          </w:p>
        </w:tc>
        <w:tc>
          <w:tcPr>
            <w:tcW w:w="1433" w:type="dxa"/>
            <w:vMerge w:val="restart"/>
            <w:shd w:val="clear" w:color="auto" w:fill="auto"/>
            <w:vAlign w:val="center"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每片重</w:t>
            </w:r>
            <w:r w:rsidRPr="00307B38">
              <w:rPr>
                <w:rFonts w:eastAsia="仿宋_GB2312"/>
                <w:sz w:val="20"/>
                <w:szCs w:val="20"/>
              </w:rPr>
              <w:t>0.4g</w:t>
            </w:r>
          </w:p>
        </w:tc>
        <w:tc>
          <w:tcPr>
            <w:tcW w:w="1316" w:type="dxa"/>
            <w:vMerge w:val="restart"/>
            <w:vAlign w:val="center"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1502001</w:t>
            </w: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湖南大森林医药有限公司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4B9" w:rsidRPr="00307B38" w:rsidRDefault="008604B9" w:rsidP="00C3256A">
            <w:pPr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国家食品药品监督管理总局国家药品标准</w:t>
            </w:r>
            <w:r w:rsidRPr="00307B38">
              <w:rPr>
                <w:rFonts w:eastAsia="仿宋_GB2312"/>
                <w:sz w:val="20"/>
                <w:szCs w:val="20"/>
              </w:rPr>
              <w:t>WS</w:t>
            </w:r>
            <w:r w:rsidRPr="00307B38">
              <w:rPr>
                <w:rFonts w:eastAsia="仿宋_GB2312"/>
                <w:sz w:val="20"/>
                <w:szCs w:val="20"/>
                <w:vertAlign w:val="subscript"/>
              </w:rPr>
              <w:t>3</w:t>
            </w:r>
            <w:r w:rsidRPr="00307B38">
              <w:rPr>
                <w:rFonts w:eastAsia="仿宋_GB2312"/>
                <w:sz w:val="20"/>
                <w:szCs w:val="20"/>
              </w:rPr>
              <w:t>-B-1368-93-12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不合格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8604B9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[</w:t>
            </w:r>
            <w:r w:rsidRPr="00307B38">
              <w:rPr>
                <w:rFonts w:eastAsia="仿宋_GB2312"/>
                <w:sz w:val="20"/>
                <w:szCs w:val="20"/>
              </w:rPr>
              <w:t>检查</w:t>
            </w:r>
            <w:r w:rsidRPr="00307B38">
              <w:rPr>
                <w:rFonts w:eastAsia="仿宋_GB2312"/>
                <w:sz w:val="20"/>
                <w:szCs w:val="20"/>
              </w:rPr>
              <w:t>]</w:t>
            </w:r>
          </w:p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（重量差异）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重庆市食品药品检验检测研究院</w:t>
            </w:r>
          </w:p>
        </w:tc>
      </w:tr>
      <w:tr w:rsidR="008604B9" w:rsidRPr="00307B38" w:rsidTr="00C3256A">
        <w:trPr>
          <w:trHeight w:val="7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国家食品药品监督管理局药品检验补充检验方法和检验项目批准件（编号</w:t>
            </w:r>
            <w:r w:rsidRPr="00307B38">
              <w:rPr>
                <w:rFonts w:eastAsia="仿宋_GB2312"/>
                <w:sz w:val="20"/>
                <w:szCs w:val="20"/>
              </w:rPr>
              <w:t>2008015</w:t>
            </w:r>
            <w:r w:rsidRPr="00307B38">
              <w:rPr>
                <w:rFonts w:eastAsia="仿宋_GB2312"/>
                <w:sz w:val="20"/>
                <w:szCs w:val="20"/>
              </w:rPr>
              <w:t>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/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307B38">
              <w:rPr>
                <w:rFonts w:eastAsia="仿宋_GB2312"/>
                <w:sz w:val="20"/>
                <w:szCs w:val="20"/>
              </w:rPr>
              <w:t>检出土大黄苷</w:t>
            </w: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604B9" w:rsidRPr="00307B38" w:rsidRDefault="008604B9" w:rsidP="00C3256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</w:tbl>
    <w:p w:rsidR="008604B9" w:rsidRPr="00307B38" w:rsidRDefault="00B72621" w:rsidP="008604B9">
      <w:pPr>
        <w:spacing w:line="240" w:lineRule="exact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347.1pt;margin-top:16.75pt;width:129pt;height:37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" strokecolor="white">
            <v:textbox>
              <w:txbxContent>
                <w:p w:rsidR="008604B9" w:rsidRDefault="008604B9" w:rsidP="008604B9"/>
              </w:txbxContent>
            </v:textbox>
          </v:shape>
        </w:pict>
      </w:r>
    </w:p>
    <w:sectPr w:rsidR="008604B9" w:rsidRPr="00307B38" w:rsidSect="00446143">
      <w:footerReference w:type="even" r:id="rId6"/>
      <w:footerReference w:type="default" r:id="rId7"/>
      <w:pgSz w:w="16838" w:h="11906" w:orient="landscape"/>
      <w:pgMar w:top="1474" w:right="1440" w:bottom="1588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F1E" w:rsidRDefault="00993F1E" w:rsidP="00523624">
      <w:r>
        <w:separator/>
      </w:r>
    </w:p>
  </w:endnote>
  <w:endnote w:type="continuationSeparator" w:id="1">
    <w:p w:rsidR="00993F1E" w:rsidRDefault="00993F1E" w:rsidP="00523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624" w:rsidRPr="00307B38" w:rsidRDefault="00523624">
    <w:pPr>
      <w:pStyle w:val="a4"/>
      <w:rPr>
        <w:sz w:val="28"/>
        <w:szCs w:val="28"/>
      </w:rPr>
    </w:pPr>
    <w:r w:rsidRPr="00307B38">
      <w:rPr>
        <w:rFonts w:hint="eastAsia"/>
        <w:color w:val="FFFFFF"/>
        <w:sz w:val="28"/>
        <w:szCs w:val="28"/>
      </w:rPr>
      <w:t>—</w:t>
    </w:r>
    <w:r w:rsidRPr="00307B38">
      <w:rPr>
        <w:rFonts w:hint="eastAsia"/>
        <w:sz w:val="28"/>
        <w:szCs w:val="28"/>
      </w:rPr>
      <w:t>—</w:t>
    </w:r>
    <w:r w:rsidR="00B72621" w:rsidRPr="00307B38">
      <w:rPr>
        <w:sz w:val="28"/>
        <w:szCs w:val="28"/>
      </w:rPr>
      <w:fldChar w:fldCharType="begin"/>
    </w:r>
    <w:r w:rsidRPr="00307B38">
      <w:rPr>
        <w:sz w:val="28"/>
        <w:szCs w:val="28"/>
      </w:rPr>
      <w:instrText>PAGE   \* MERGEFORMAT</w:instrText>
    </w:r>
    <w:r w:rsidR="00B72621" w:rsidRPr="00307B38">
      <w:rPr>
        <w:sz w:val="28"/>
        <w:szCs w:val="28"/>
      </w:rPr>
      <w:fldChar w:fldCharType="separate"/>
    </w:r>
    <w:r w:rsidRPr="006A7A8E">
      <w:rPr>
        <w:noProof/>
        <w:sz w:val="28"/>
        <w:szCs w:val="28"/>
        <w:lang w:val="zh-CN"/>
      </w:rPr>
      <w:t>2</w:t>
    </w:r>
    <w:r w:rsidR="00B72621" w:rsidRPr="00307B38">
      <w:rPr>
        <w:sz w:val="28"/>
        <w:szCs w:val="28"/>
      </w:rPr>
      <w:fldChar w:fldCharType="end"/>
    </w:r>
    <w:r w:rsidRPr="00307B38">
      <w:rPr>
        <w:rFonts w:hint="eastAsia"/>
        <w:sz w:val="28"/>
        <w:szCs w:val="28"/>
      </w:rPr>
      <w:t>—</w:t>
    </w:r>
  </w:p>
  <w:p w:rsidR="00523624" w:rsidRDefault="00523624" w:rsidP="00A73EB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624" w:rsidRPr="00307B38" w:rsidRDefault="00523624" w:rsidP="00307B38">
    <w:pPr>
      <w:pStyle w:val="a4"/>
      <w:wordWrap w:val="0"/>
      <w:jc w:val="right"/>
      <w:rPr>
        <w:color w:val="FFFFFF"/>
        <w:sz w:val="28"/>
        <w:szCs w:val="28"/>
      </w:rPr>
    </w:pPr>
    <w:r w:rsidRPr="00307B38">
      <w:rPr>
        <w:rFonts w:hint="eastAsia"/>
        <w:sz w:val="28"/>
        <w:szCs w:val="28"/>
      </w:rPr>
      <w:t>—</w:t>
    </w:r>
    <w:r w:rsidR="00E114C1">
      <w:rPr>
        <w:rFonts w:hint="eastAsia"/>
        <w:sz w:val="28"/>
        <w:szCs w:val="28"/>
      </w:rPr>
      <w:t>3</w:t>
    </w:r>
    <w:r w:rsidRPr="00307B38">
      <w:rPr>
        <w:rFonts w:hint="eastAsia"/>
        <w:sz w:val="28"/>
        <w:szCs w:val="28"/>
      </w:rPr>
      <w:t>—</w:t>
    </w:r>
    <w:r w:rsidRPr="00307B38">
      <w:rPr>
        <w:rFonts w:hint="eastAsia"/>
        <w:color w:val="FFFFFF"/>
        <w:sz w:val="28"/>
        <w:szCs w:val="28"/>
      </w:rPr>
      <w:t>—</w:t>
    </w:r>
  </w:p>
  <w:p w:rsidR="00523624" w:rsidRDefault="00523624" w:rsidP="00A73EB3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F1E" w:rsidRDefault="00993F1E" w:rsidP="00523624">
      <w:r>
        <w:separator/>
      </w:r>
    </w:p>
  </w:footnote>
  <w:footnote w:type="continuationSeparator" w:id="1">
    <w:p w:rsidR="00993F1E" w:rsidRDefault="00993F1E" w:rsidP="005236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1A4A"/>
    <w:rsid w:val="0000719B"/>
    <w:rsid w:val="000A4E30"/>
    <w:rsid w:val="002304F3"/>
    <w:rsid w:val="00421BD2"/>
    <w:rsid w:val="00446143"/>
    <w:rsid w:val="00523624"/>
    <w:rsid w:val="00671763"/>
    <w:rsid w:val="006E60FE"/>
    <w:rsid w:val="00726397"/>
    <w:rsid w:val="007612FB"/>
    <w:rsid w:val="007E2287"/>
    <w:rsid w:val="008604B9"/>
    <w:rsid w:val="00993F1E"/>
    <w:rsid w:val="00A67135"/>
    <w:rsid w:val="00B24D2F"/>
    <w:rsid w:val="00B72621"/>
    <w:rsid w:val="00C82BEC"/>
    <w:rsid w:val="00CA57E2"/>
    <w:rsid w:val="00D6293F"/>
    <w:rsid w:val="00DE0973"/>
    <w:rsid w:val="00E114C1"/>
    <w:rsid w:val="00EA1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36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6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62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304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304F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36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6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62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304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304F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</Words>
  <Characters>1142</Characters>
  <Application>Microsoft Office Word</Application>
  <DocSecurity>0</DocSecurity>
  <Lines>9</Lines>
  <Paragraphs>2</Paragraphs>
  <ScaleCrop>false</ScaleCrop>
  <Company>CFDA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胡增峣</dc:creator>
  <cp:lastModifiedBy>enovo</cp:lastModifiedBy>
  <cp:revision>2</cp:revision>
  <cp:lastPrinted>2017-01-26T01:14:00Z</cp:lastPrinted>
  <dcterms:created xsi:type="dcterms:W3CDTF">2017-01-26T02:05:00Z</dcterms:created>
  <dcterms:modified xsi:type="dcterms:W3CDTF">2017-01-26T02:05:00Z</dcterms:modified>
</cp:coreProperties>
</file>