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F2" w:rsidRDefault="004678E1" w:rsidP="004678E1">
      <w:pPr>
        <w:jc w:val="center"/>
        <w:rPr>
          <w:rFonts w:ascii="微软雅黑" w:eastAsia="微软雅黑" w:hAnsi="微软雅黑"/>
          <w:sz w:val="32"/>
          <w:szCs w:val="32"/>
        </w:rPr>
      </w:pPr>
      <w:r w:rsidRPr="004678E1">
        <w:rPr>
          <w:rFonts w:ascii="微软雅黑" w:eastAsia="微软雅黑" w:hAnsi="微软雅黑" w:hint="eastAsia"/>
          <w:sz w:val="28"/>
          <w:szCs w:val="28"/>
        </w:rPr>
        <w:t>中关村玖泰药物临床试验技术创新</w:t>
      </w:r>
      <w:r w:rsidR="002A354D" w:rsidRPr="004678E1">
        <w:rPr>
          <w:rFonts w:ascii="微软雅黑" w:eastAsia="微软雅黑" w:hAnsi="微软雅黑" w:hint="eastAsia"/>
          <w:sz w:val="28"/>
          <w:szCs w:val="28"/>
        </w:rPr>
        <w:t>联盟</w:t>
      </w:r>
      <w:r w:rsidRPr="004678E1">
        <w:rPr>
          <w:rFonts w:ascii="微软雅黑" w:eastAsia="微软雅黑" w:hAnsi="微软雅黑" w:hint="eastAsia"/>
          <w:sz w:val="28"/>
          <w:szCs w:val="28"/>
        </w:rPr>
        <w:t>/中国药物临床试验机构联盟</w:t>
      </w:r>
      <w:r w:rsidR="00D13C06" w:rsidRPr="00D13C06">
        <w:rPr>
          <w:rFonts w:ascii="微软雅黑" w:eastAsia="微软雅黑" w:hAnsi="微软雅黑" w:hint="eastAsia"/>
          <w:sz w:val="32"/>
          <w:szCs w:val="32"/>
        </w:rPr>
        <w:t>机构</w:t>
      </w:r>
      <w:r w:rsidR="002A354D" w:rsidRPr="002A354D">
        <w:rPr>
          <w:rFonts w:ascii="微软雅黑" w:eastAsia="微软雅黑" w:hAnsi="微软雅黑" w:hint="eastAsia"/>
          <w:sz w:val="32"/>
          <w:szCs w:val="32"/>
        </w:rPr>
        <w:t>会员信息表</w:t>
      </w:r>
      <w:bookmarkStart w:id="0" w:name="_GoBack"/>
      <w:bookmarkEnd w:id="0"/>
    </w:p>
    <w:p w:rsidR="008C58AF" w:rsidRDefault="008C58AF" w:rsidP="00B16771">
      <w:pPr>
        <w:rPr>
          <w:rFonts w:ascii="微软雅黑" w:eastAsia="微软雅黑" w:hAnsi="微软雅黑"/>
          <w:b/>
          <w:sz w:val="28"/>
          <w:szCs w:val="28"/>
        </w:rPr>
      </w:pPr>
    </w:p>
    <w:p w:rsidR="00B16771" w:rsidRPr="00B16771" w:rsidRDefault="001E6E5C" w:rsidP="00B16771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填报</w:t>
      </w:r>
      <w:r w:rsidR="00B16771" w:rsidRPr="00B16771">
        <w:rPr>
          <w:rFonts w:ascii="微软雅黑" w:eastAsia="微软雅黑" w:hAnsi="微软雅黑" w:hint="eastAsia"/>
          <w:b/>
          <w:sz w:val="28"/>
          <w:szCs w:val="28"/>
        </w:rPr>
        <w:t>说明：</w:t>
      </w:r>
    </w:p>
    <w:p w:rsidR="00B16771" w:rsidRPr="00E503AC" w:rsidRDefault="00B16771" w:rsidP="00B16771">
      <w:pPr>
        <w:rPr>
          <w:rFonts w:ascii="微软雅黑" w:eastAsia="微软雅黑" w:hAnsi="微软雅黑"/>
          <w:sz w:val="18"/>
          <w:szCs w:val="18"/>
        </w:rPr>
      </w:pPr>
      <w:r w:rsidRPr="00E503AC">
        <w:rPr>
          <w:rFonts w:ascii="微软雅黑" w:eastAsia="微软雅黑" w:hAnsi="微软雅黑" w:hint="eastAsia"/>
          <w:sz w:val="18"/>
          <w:szCs w:val="18"/>
        </w:rPr>
        <w:t>1、标▲ 内容，仅供联盟提供会员服务使用，不对外公开</w:t>
      </w:r>
    </w:p>
    <w:p w:rsidR="00B16771" w:rsidRPr="00E503AC" w:rsidRDefault="00B16771" w:rsidP="00B16771">
      <w:pPr>
        <w:rPr>
          <w:rFonts w:ascii="微软雅黑" w:eastAsia="微软雅黑" w:hAnsi="微软雅黑"/>
          <w:sz w:val="18"/>
          <w:szCs w:val="18"/>
        </w:rPr>
      </w:pPr>
      <w:r w:rsidRPr="00E503AC">
        <w:rPr>
          <w:rFonts w:ascii="微软雅黑" w:eastAsia="微软雅黑" w:hAnsi="微软雅黑" w:hint="eastAsia"/>
          <w:sz w:val="18"/>
          <w:szCs w:val="18"/>
        </w:rPr>
        <w:t>2、除去标▲ 内容，其余不希望被公开的信息，请在信息表中作出明显标识。</w:t>
      </w:r>
    </w:p>
    <w:p w:rsidR="00B16771" w:rsidRPr="00E503AC" w:rsidRDefault="00B16771" w:rsidP="00B16771">
      <w:pPr>
        <w:rPr>
          <w:rFonts w:ascii="微软雅黑" w:eastAsia="微软雅黑" w:hAnsi="微软雅黑"/>
          <w:sz w:val="18"/>
          <w:szCs w:val="18"/>
        </w:rPr>
      </w:pPr>
      <w:r w:rsidRPr="00E503AC">
        <w:rPr>
          <w:rFonts w:ascii="微软雅黑" w:eastAsia="微软雅黑" w:hAnsi="微软雅黑" w:hint="eastAsia"/>
          <w:sz w:val="18"/>
          <w:szCs w:val="18"/>
        </w:rPr>
        <w:t>3、机构可提供电子版附件补充（如机构照片、相关工作制度、流程及资料清单等）。</w:t>
      </w:r>
      <w:r w:rsidRPr="00E503AC">
        <w:rPr>
          <w:rFonts w:ascii="微软雅黑" w:eastAsia="微软雅黑" w:hAnsi="微软雅黑"/>
          <w:sz w:val="18"/>
          <w:szCs w:val="18"/>
        </w:rPr>
        <w:t> </w:t>
      </w:r>
    </w:p>
    <w:p w:rsidR="00B16771" w:rsidRPr="00E503AC" w:rsidRDefault="00B16771" w:rsidP="00B16771">
      <w:pPr>
        <w:jc w:val="left"/>
        <w:rPr>
          <w:rFonts w:ascii="微软雅黑" w:eastAsia="微软雅黑" w:hAnsi="微软雅黑"/>
          <w:sz w:val="18"/>
          <w:szCs w:val="18"/>
        </w:rPr>
      </w:pPr>
      <w:r w:rsidRPr="00E503AC">
        <w:rPr>
          <w:rFonts w:ascii="微软雅黑" w:eastAsia="微软雅黑" w:hAnsi="微软雅黑" w:hint="eastAsia"/>
          <w:sz w:val="18"/>
          <w:szCs w:val="18"/>
        </w:rPr>
        <w:t>4、专业介绍等详细信息可包括PI、团队、优势特色、承担项目、研究意向等内容。</w:t>
      </w:r>
    </w:p>
    <w:p w:rsidR="00E503AC" w:rsidRDefault="00E503AC" w:rsidP="00B16771">
      <w:pPr>
        <w:jc w:val="left"/>
        <w:rPr>
          <w:rFonts w:ascii="微软雅黑" w:eastAsia="微软雅黑" w:hAnsi="微软雅黑"/>
          <w:szCs w:val="21"/>
        </w:rPr>
      </w:pPr>
    </w:p>
    <w:p w:rsidR="00E503AC" w:rsidRDefault="00E503AC" w:rsidP="00B16771">
      <w:pPr>
        <w:jc w:val="left"/>
        <w:rPr>
          <w:rFonts w:ascii="微软雅黑" w:eastAsia="微软雅黑" w:hAnsi="微软雅黑"/>
          <w:sz w:val="18"/>
          <w:szCs w:val="18"/>
        </w:rPr>
      </w:pPr>
    </w:p>
    <w:p w:rsidR="00E503AC" w:rsidRPr="00B16771" w:rsidRDefault="00E503AC" w:rsidP="00B16771">
      <w:pPr>
        <w:jc w:val="left"/>
        <w:rPr>
          <w:rFonts w:ascii="微软雅黑" w:eastAsia="微软雅黑" w:hAnsi="微软雅黑"/>
          <w:sz w:val="18"/>
          <w:szCs w:val="18"/>
        </w:rPr>
      </w:pPr>
    </w:p>
    <w:p w:rsidR="00F81147" w:rsidRPr="00307319" w:rsidRDefault="00F81147" w:rsidP="0030731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F81147">
        <w:rPr>
          <w:rFonts w:asciiTheme="minorEastAsia" w:eastAsiaTheme="minorEastAsia" w:hAnsiTheme="minorEastAsia" w:hint="eastAsia"/>
          <w:b/>
          <w:sz w:val="24"/>
          <w:szCs w:val="24"/>
        </w:rPr>
        <w:t>机构部分</w:t>
      </w:r>
    </w:p>
    <w:tbl>
      <w:tblPr>
        <w:tblW w:w="86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460"/>
        <w:gridCol w:w="790"/>
        <w:gridCol w:w="204"/>
        <w:gridCol w:w="814"/>
        <w:gridCol w:w="93"/>
        <w:gridCol w:w="163"/>
        <w:gridCol w:w="1175"/>
        <w:gridCol w:w="1012"/>
        <w:gridCol w:w="211"/>
        <w:gridCol w:w="112"/>
        <w:gridCol w:w="917"/>
        <w:gridCol w:w="194"/>
        <w:gridCol w:w="836"/>
      </w:tblGrid>
      <w:tr w:rsidR="00724E3F" w:rsidRPr="00AB3435" w:rsidTr="00E503AC">
        <w:trPr>
          <w:trHeight w:val="397"/>
        </w:trPr>
        <w:tc>
          <w:tcPr>
            <w:tcW w:w="1638" w:type="dxa"/>
            <w:vMerge w:val="restart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机构名称</w:t>
            </w:r>
          </w:p>
        </w:tc>
        <w:tc>
          <w:tcPr>
            <w:tcW w:w="1454" w:type="dxa"/>
            <w:gridSpan w:val="3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中文</w:t>
            </w:r>
          </w:p>
        </w:tc>
        <w:tc>
          <w:tcPr>
            <w:tcW w:w="3468" w:type="dxa"/>
            <w:gridSpan w:val="6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9" w:type="dxa"/>
            <w:gridSpan w:val="4"/>
            <w:vMerge w:val="restart"/>
            <w:vAlign w:val="center"/>
          </w:tcPr>
          <w:p w:rsidR="00724E3F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LOGO（医院）</w:t>
            </w:r>
          </w:p>
          <w:p w:rsidR="00D35FB5" w:rsidRPr="00AB3435" w:rsidRDefault="00D35FB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60*61像素</w:t>
            </w:r>
          </w:p>
        </w:tc>
      </w:tr>
      <w:tr w:rsidR="00724E3F" w:rsidRPr="00AB3435" w:rsidTr="00E503AC">
        <w:trPr>
          <w:trHeight w:val="397"/>
        </w:trPr>
        <w:tc>
          <w:tcPr>
            <w:tcW w:w="1638" w:type="dxa"/>
            <w:vMerge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别名</w:t>
            </w:r>
          </w:p>
        </w:tc>
        <w:tc>
          <w:tcPr>
            <w:tcW w:w="3468" w:type="dxa"/>
            <w:gridSpan w:val="6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9" w:type="dxa"/>
            <w:gridSpan w:val="4"/>
            <w:vMerge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24E3F" w:rsidRPr="00AB3435" w:rsidTr="00E503AC">
        <w:trPr>
          <w:trHeight w:val="397"/>
        </w:trPr>
        <w:tc>
          <w:tcPr>
            <w:tcW w:w="1638" w:type="dxa"/>
            <w:vMerge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英文</w:t>
            </w:r>
          </w:p>
        </w:tc>
        <w:tc>
          <w:tcPr>
            <w:tcW w:w="3468" w:type="dxa"/>
            <w:gridSpan w:val="6"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9" w:type="dxa"/>
            <w:gridSpan w:val="4"/>
            <w:vMerge/>
            <w:vAlign w:val="center"/>
          </w:tcPr>
          <w:p w:rsidR="00724E3F" w:rsidRPr="00AB3435" w:rsidRDefault="00724E3F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F5D84" w:rsidRPr="002A354D" w:rsidTr="00E503AC">
        <w:trPr>
          <w:trHeight w:val="397"/>
        </w:trPr>
        <w:tc>
          <w:tcPr>
            <w:tcW w:w="1638" w:type="dxa"/>
            <w:vMerge w:val="restart"/>
            <w:vAlign w:val="center"/>
          </w:tcPr>
          <w:p w:rsidR="00DF5D84" w:rsidRPr="002A354D" w:rsidRDefault="00DF5D84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A354D">
              <w:rPr>
                <w:rFonts w:ascii="微软雅黑" w:eastAsia="微软雅黑" w:hAnsi="微软雅黑" w:hint="eastAsia"/>
                <w:sz w:val="18"/>
                <w:szCs w:val="18"/>
              </w:rPr>
              <w:t>机构地址</w:t>
            </w:r>
          </w:p>
        </w:tc>
        <w:tc>
          <w:tcPr>
            <w:tcW w:w="1454" w:type="dxa"/>
            <w:gridSpan w:val="3"/>
            <w:vAlign w:val="center"/>
          </w:tcPr>
          <w:p w:rsidR="00DF5D84" w:rsidRPr="002A354D" w:rsidRDefault="00DF5D84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A354D">
              <w:rPr>
                <w:rFonts w:ascii="微软雅黑" w:eastAsia="微软雅黑" w:hAnsi="微软雅黑" w:hint="eastAsia"/>
                <w:sz w:val="18"/>
                <w:szCs w:val="18"/>
              </w:rPr>
              <w:t>中文</w:t>
            </w:r>
          </w:p>
        </w:tc>
        <w:tc>
          <w:tcPr>
            <w:tcW w:w="3468" w:type="dxa"/>
            <w:gridSpan w:val="6"/>
            <w:vAlign w:val="center"/>
          </w:tcPr>
          <w:p w:rsidR="00DF5D84" w:rsidRPr="002A354D" w:rsidRDefault="00DF5D84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DF5D84" w:rsidRPr="002A354D" w:rsidRDefault="00E742E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A354D">
              <w:rPr>
                <w:rFonts w:ascii="微软雅黑" w:eastAsia="微软雅黑" w:hAnsi="微软雅黑" w:hint="eastAsia"/>
                <w:sz w:val="18"/>
                <w:szCs w:val="18"/>
              </w:rPr>
              <w:t>所属省市</w:t>
            </w:r>
          </w:p>
        </w:tc>
        <w:tc>
          <w:tcPr>
            <w:tcW w:w="1030" w:type="dxa"/>
            <w:gridSpan w:val="2"/>
            <w:vAlign w:val="center"/>
          </w:tcPr>
          <w:p w:rsidR="00DF5D84" w:rsidRPr="002A354D" w:rsidRDefault="00DF5D84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742E5" w:rsidRPr="002A354D" w:rsidTr="00E503AC">
        <w:trPr>
          <w:trHeight w:val="397"/>
        </w:trPr>
        <w:tc>
          <w:tcPr>
            <w:tcW w:w="1638" w:type="dxa"/>
            <w:vMerge/>
            <w:vAlign w:val="center"/>
          </w:tcPr>
          <w:p w:rsidR="00E742E5" w:rsidRPr="002A354D" w:rsidRDefault="00E742E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742E5" w:rsidRPr="002A354D" w:rsidRDefault="00E742E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A354D">
              <w:rPr>
                <w:rFonts w:ascii="微软雅黑" w:eastAsia="微软雅黑" w:hAnsi="微软雅黑" w:hint="eastAsia"/>
                <w:sz w:val="18"/>
                <w:szCs w:val="18"/>
              </w:rPr>
              <w:t>英文</w:t>
            </w:r>
          </w:p>
        </w:tc>
        <w:tc>
          <w:tcPr>
            <w:tcW w:w="3468" w:type="dxa"/>
            <w:gridSpan w:val="6"/>
            <w:vAlign w:val="center"/>
          </w:tcPr>
          <w:p w:rsidR="00E742E5" w:rsidRPr="002A354D" w:rsidRDefault="00E742E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742E5" w:rsidRPr="002A354D" w:rsidRDefault="00E742E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A354D"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1030" w:type="dxa"/>
            <w:gridSpan w:val="2"/>
            <w:vAlign w:val="center"/>
          </w:tcPr>
          <w:p w:rsidR="00E742E5" w:rsidRPr="002A354D" w:rsidRDefault="00E742E5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2A354D" w:rsidTr="00E503AC">
        <w:trPr>
          <w:trHeight w:val="397"/>
        </w:trPr>
        <w:tc>
          <w:tcPr>
            <w:tcW w:w="1638" w:type="dxa"/>
            <w:vAlign w:val="center"/>
          </w:tcPr>
          <w:p w:rsidR="00070A4C" w:rsidRPr="00070A4C" w:rsidRDefault="00070A4C" w:rsidP="00AD4C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0A4C">
              <w:rPr>
                <w:rFonts w:ascii="微软雅黑" w:eastAsia="微软雅黑" w:hAnsi="微软雅黑" w:hint="eastAsia"/>
                <w:sz w:val="18"/>
                <w:szCs w:val="18"/>
              </w:rPr>
              <w:t>医院等级</w:t>
            </w:r>
          </w:p>
        </w:tc>
        <w:tc>
          <w:tcPr>
            <w:tcW w:w="2524" w:type="dxa"/>
            <w:gridSpan w:val="6"/>
            <w:vAlign w:val="center"/>
          </w:tcPr>
          <w:p w:rsidR="00070A4C" w:rsidRP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070A4C" w:rsidRPr="002A354D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0A4C">
              <w:rPr>
                <w:rFonts w:ascii="微软雅黑" w:eastAsia="微软雅黑" w:hAnsi="微软雅黑" w:hint="eastAsia"/>
                <w:sz w:val="18"/>
                <w:szCs w:val="18"/>
              </w:rPr>
              <w:t>编制床位数</w:t>
            </w:r>
          </w:p>
        </w:tc>
        <w:tc>
          <w:tcPr>
            <w:tcW w:w="2059" w:type="dxa"/>
            <w:gridSpan w:val="4"/>
            <w:vAlign w:val="center"/>
          </w:tcPr>
          <w:p w:rsidR="00070A4C" w:rsidRPr="002A354D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2A354D" w:rsidTr="00E503AC">
        <w:trPr>
          <w:trHeight w:val="397"/>
        </w:trPr>
        <w:tc>
          <w:tcPr>
            <w:tcW w:w="1638" w:type="dxa"/>
            <w:vAlign w:val="center"/>
          </w:tcPr>
          <w:p w:rsidR="00070A4C" w:rsidRPr="00B16771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16771">
              <w:rPr>
                <w:rFonts w:ascii="微软雅黑" w:eastAsia="微软雅黑" w:hAnsi="微软雅黑" w:hint="eastAsia"/>
                <w:sz w:val="18"/>
                <w:szCs w:val="18"/>
              </w:rPr>
              <w:t>指定的联盟事务</w:t>
            </w:r>
          </w:p>
          <w:p w:rsidR="00070A4C" w:rsidRPr="002A354D" w:rsidRDefault="00070A4C" w:rsidP="00B1677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16771">
              <w:rPr>
                <w:rFonts w:ascii="微软雅黑" w:eastAsia="微软雅黑" w:hAnsi="微软雅黑"/>
                <w:sz w:val="18"/>
                <w:szCs w:val="18"/>
              </w:rPr>
              <w:t>联系人</w:t>
            </w:r>
            <w:r w:rsidR="00B16771" w:rsidRPr="00B167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</w:p>
        </w:tc>
        <w:tc>
          <w:tcPr>
            <w:tcW w:w="2524" w:type="dxa"/>
            <w:gridSpan w:val="6"/>
            <w:vAlign w:val="center"/>
          </w:tcPr>
          <w:p w:rsidR="00070A4C" w:rsidRPr="002A354D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CA3A2D" w:rsidRPr="002A354D" w:rsidRDefault="00070A4C" w:rsidP="00E503A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A354D">
              <w:rPr>
                <w:rFonts w:ascii="微软雅黑" w:eastAsia="微软雅黑" w:hAnsi="微软雅黑"/>
                <w:sz w:val="18"/>
                <w:szCs w:val="18"/>
              </w:rPr>
              <w:t>联系人</w:t>
            </w:r>
            <w:r w:rsidRPr="002A354D"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  <w:r w:rsidR="00B167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</w:p>
        </w:tc>
        <w:tc>
          <w:tcPr>
            <w:tcW w:w="2059" w:type="dxa"/>
            <w:gridSpan w:val="4"/>
            <w:vAlign w:val="center"/>
          </w:tcPr>
          <w:p w:rsidR="00070A4C" w:rsidRPr="002A354D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Pr="00B16771" w:rsidRDefault="00070A4C" w:rsidP="00B1677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16771">
              <w:rPr>
                <w:rFonts w:ascii="微软雅黑" w:eastAsia="微软雅黑" w:hAnsi="微软雅黑"/>
                <w:sz w:val="18"/>
                <w:szCs w:val="18"/>
              </w:rPr>
              <w:t>联系人邮箱</w:t>
            </w:r>
            <w:r w:rsidR="00B16771" w:rsidRPr="00B167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</w:p>
        </w:tc>
        <w:tc>
          <w:tcPr>
            <w:tcW w:w="6981" w:type="dxa"/>
            <w:gridSpan w:val="13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40121C" w:rsidTr="00E503AC">
        <w:trPr>
          <w:trHeight w:val="397"/>
        </w:trPr>
        <w:tc>
          <w:tcPr>
            <w:tcW w:w="8619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0A4C" w:rsidRPr="0040121C" w:rsidRDefault="00070A4C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0121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机构组织架构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（以下根据实际情况增加或减少行数）</w:t>
            </w: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Pr="002A354D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职务或分工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Pr="002A354D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Pr="002A354D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Pr="002A354D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职称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Pr="002A354D" w:rsidRDefault="00070A4C" w:rsidP="00B1677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电话</w:t>
            </w:r>
            <w:r w:rsidR="00B167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B1677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  <w:r w:rsidR="00B167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机构负责人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6352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办公室主任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091C3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办公室副主任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秘书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质控员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项目管理员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Pr="002A354D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药物管理员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70A4C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vMerge w:val="restart"/>
            <w:vAlign w:val="center"/>
          </w:tcPr>
          <w:p w:rsidR="00070A4C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汇总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专职人数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兼职人数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总数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070A4C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高级职称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中级职称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其他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2A354D" w:rsidTr="00E503AC">
        <w:trPr>
          <w:trHeight w:val="397"/>
        </w:trPr>
        <w:tc>
          <w:tcPr>
            <w:tcW w:w="8619" w:type="dxa"/>
            <w:gridSpan w:val="14"/>
            <w:shd w:val="clear" w:color="auto" w:fill="D9D9D9" w:themeFill="background1" w:themeFillShade="D9"/>
            <w:vAlign w:val="center"/>
          </w:tcPr>
          <w:p w:rsidR="00070A4C" w:rsidRPr="002A354D" w:rsidRDefault="00070A4C" w:rsidP="00D5373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A354D">
              <w:rPr>
                <w:rFonts w:ascii="微软雅黑" w:eastAsia="微软雅黑" w:hAnsi="微软雅黑" w:hint="eastAsia"/>
                <w:b/>
                <w:sz w:val="18"/>
                <w:szCs w:val="18"/>
              </w:rPr>
              <w:lastRenderedPageBreak/>
              <w:t>机构对外公开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信息</w:t>
            </w:r>
          </w:p>
        </w:tc>
      </w:tr>
      <w:tr w:rsidR="00070A4C" w:rsidRPr="00AB3435" w:rsidTr="00E503AC">
        <w:trPr>
          <w:trHeight w:val="397"/>
        </w:trPr>
        <w:tc>
          <w:tcPr>
            <w:tcW w:w="2098" w:type="dxa"/>
            <w:gridSpan w:val="2"/>
            <w:vAlign w:val="center"/>
          </w:tcPr>
          <w:p w:rsidR="00070A4C" w:rsidRPr="0060255F" w:rsidDel="006A1588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  <w:highlight w:val="yellow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</w:p>
        </w:tc>
        <w:tc>
          <w:tcPr>
            <w:tcW w:w="2064" w:type="dxa"/>
            <w:gridSpan w:val="5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070A4C" w:rsidRPr="0060255F" w:rsidDel="006A1588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  <w:highlight w:val="yellow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2059" w:type="dxa"/>
            <w:gridSpan w:val="4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2098" w:type="dxa"/>
            <w:gridSpan w:val="2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</w:p>
        </w:tc>
        <w:tc>
          <w:tcPr>
            <w:tcW w:w="2064" w:type="dxa"/>
            <w:gridSpan w:val="5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传真</w:t>
            </w:r>
          </w:p>
        </w:tc>
        <w:tc>
          <w:tcPr>
            <w:tcW w:w="2059" w:type="dxa"/>
            <w:gridSpan w:val="4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2098" w:type="dxa"/>
            <w:gridSpan w:val="2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官网地址</w:t>
            </w:r>
          </w:p>
        </w:tc>
        <w:tc>
          <w:tcPr>
            <w:tcW w:w="6521" w:type="dxa"/>
            <w:gridSpan w:val="12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2098" w:type="dxa"/>
            <w:gridSpan w:val="2"/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流程、表格等下载方式</w:t>
            </w:r>
          </w:p>
        </w:tc>
        <w:tc>
          <w:tcPr>
            <w:tcW w:w="6521" w:type="dxa"/>
            <w:gridSpan w:val="12"/>
            <w:vAlign w:val="center"/>
          </w:tcPr>
          <w:p w:rsidR="00070A4C" w:rsidRPr="00D53732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668DD" w:rsidRPr="00AB3435" w:rsidTr="00E503AC">
        <w:trPr>
          <w:trHeight w:val="397"/>
        </w:trPr>
        <w:tc>
          <w:tcPr>
            <w:tcW w:w="2098" w:type="dxa"/>
            <w:gridSpan w:val="2"/>
            <w:vAlign w:val="center"/>
          </w:tcPr>
          <w:p w:rsidR="000668DD" w:rsidRPr="00AB3435" w:rsidRDefault="000668DD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通讯地址</w:t>
            </w:r>
          </w:p>
        </w:tc>
        <w:tc>
          <w:tcPr>
            <w:tcW w:w="3239" w:type="dxa"/>
            <w:gridSpan w:val="6"/>
            <w:vAlign w:val="center"/>
          </w:tcPr>
          <w:p w:rsidR="000668DD" w:rsidRPr="00AB3435" w:rsidRDefault="000668DD" w:rsidP="000668DD">
            <w:pPr>
              <w:ind w:right="36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0668DD" w:rsidRPr="00AB3435" w:rsidRDefault="000668DD" w:rsidP="000668D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2270" w:type="dxa"/>
            <w:gridSpan w:val="5"/>
            <w:vAlign w:val="center"/>
          </w:tcPr>
          <w:p w:rsidR="000668DD" w:rsidRPr="00AB3435" w:rsidRDefault="000668DD" w:rsidP="000668DD">
            <w:pPr>
              <w:ind w:right="36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机构接待时间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AB3435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91C32">
              <w:rPr>
                <w:rFonts w:ascii="微软雅黑" w:eastAsia="微软雅黑" w:hAnsi="微软雅黑" w:hint="eastAsia"/>
                <w:sz w:val="18"/>
                <w:szCs w:val="18"/>
              </w:rPr>
              <w:t>办公室地址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C85A3F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CFDA认定专业</w:t>
            </w:r>
          </w:p>
          <w:p w:rsidR="00070A4C" w:rsidRPr="00091C32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（非认证机构不填）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C85A3F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Pr="00C85A3F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公告批次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公告日期</w:t>
            </w:r>
          </w:p>
        </w:tc>
        <w:tc>
          <w:tcPr>
            <w:tcW w:w="2270" w:type="dxa"/>
            <w:gridSpan w:val="5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C85A3F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Pr="00C85A3F" w:rsidRDefault="00070A4C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证书编号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机构资格证有效期</w:t>
            </w:r>
          </w:p>
        </w:tc>
        <w:tc>
          <w:tcPr>
            <w:tcW w:w="2270" w:type="dxa"/>
            <w:gridSpan w:val="5"/>
            <w:tcBorders>
              <w:bottom w:val="single" w:sz="4" w:space="0" w:color="auto"/>
            </w:tcBorders>
            <w:vAlign w:val="center"/>
          </w:tcPr>
          <w:p w:rsidR="00070A4C" w:rsidRPr="00AB3435" w:rsidRDefault="00070A4C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A4C" w:rsidRPr="00C85A3F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可开展的临床项目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</w:tcPr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生物等效性试验（ ）</w:t>
            </w:r>
          </w:p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耐受性试验（ ）</w:t>
            </w:r>
          </w:p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药代动力学试验（ ）</w:t>
            </w:r>
          </w:p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Ⅱ期药物临床试验（）Ⅲ药物临床试验（）Ⅳ药物临床试验（）</w:t>
            </w:r>
          </w:p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医疗器械临床</w:t>
            </w:r>
            <w:r w:rsidRPr="00C85A3F">
              <w:rPr>
                <w:rFonts w:ascii="微软雅黑" w:eastAsia="微软雅黑" w:hAnsi="微软雅黑"/>
                <w:sz w:val="18"/>
                <w:szCs w:val="18"/>
              </w:rPr>
              <w:t>试验</w:t>
            </w: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（）</w:t>
            </w:r>
          </w:p>
          <w:p w:rsidR="00070A4C" w:rsidRPr="00C85A3F" w:rsidRDefault="00070A4C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体外诊断试</w:t>
            </w:r>
            <w:r w:rsidRPr="00C85A3F">
              <w:rPr>
                <w:rFonts w:ascii="微软雅黑" w:eastAsia="微软雅黑" w:hAnsi="微软雅黑"/>
                <w:sz w:val="18"/>
                <w:szCs w:val="18"/>
              </w:rPr>
              <w:t>剂临床试验</w:t>
            </w:r>
            <w:r w:rsidRPr="00C85A3F">
              <w:rPr>
                <w:rFonts w:ascii="微软雅黑" w:eastAsia="微软雅黑" w:hAnsi="微软雅黑" w:hint="eastAsia"/>
                <w:sz w:val="18"/>
                <w:szCs w:val="18"/>
              </w:rPr>
              <w:t>（）</w:t>
            </w:r>
          </w:p>
        </w:tc>
      </w:tr>
      <w:tr w:rsidR="00460D92" w:rsidRPr="00C85A3F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460D92" w:rsidRPr="00C85A3F" w:rsidRDefault="00460D92" w:rsidP="00D5373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53732">
              <w:rPr>
                <w:rFonts w:ascii="微软雅黑" w:eastAsia="微软雅黑" w:hAnsi="微软雅黑" w:hint="eastAsia"/>
                <w:sz w:val="18"/>
                <w:szCs w:val="18"/>
              </w:rPr>
              <w:t>GCP机构概况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及优势特色介绍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</w:tcPr>
          <w:p w:rsidR="00460D92" w:rsidRPr="00C85A3F" w:rsidRDefault="00460D92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D53732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460D92" w:rsidRPr="00C85A3F" w:rsidRDefault="000B3790" w:rsidP="00D5373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最新工作动态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</w:tcPr>
          <w:p w:rsidR="00460D92" w:rsidRPr="00C85A3F" w:rsidRDefault="00460D92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D53732" w:rsidTr="00E503AC">
        <w:trPr>
          <w:trHeight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460D92" w:rsidRPr="00D53732" w:rsidRDefault="00460D92" w:rsidP="000B37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其它（如工作流程、资料清单等）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</w:tcPr>
          <w:p w:rsidR="00460D92" w:rsidRPr="00460D92" w:rsidRDefault="00460D92" w:rsidP="00C85A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402ACF" w:rsidRDefault="00402ACF" w:rsidP="00F736EE">
      <w:pPr>
        <w:pStyle w:val="a5"/>
        <w:ind w:left="72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F736EE" w:rsidRPr="00307319" w:rsidRDefault="00402ACF" w:rsidP="00307319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F736EE" w:rsidRDefault="00F736EE" w:rsidP="0030731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专业</w:t>
      </w:r>
      <w:r w:rsidRPr="00F81147">
        <w:rPr>
          <w:rFonts w:asciiTheme="minorEastAsia" w:eastAsiaTheme="minorEastAsia" w:hAnsiTheme="minorEastAsia" w:hint="eastAsia"/>
          <w:b/>
          <w:sz w:val="24"/>
          <w:szCs w:val="24"/>
        </w:rPr>
        <w:t>部分</w:t>
      </w:r>
    </w:p>
    <w:p w:rsidR="00513CF2" w:rsidRPr="00307319" w:rsidRDefault="00513CF2" w:rsidP="00513CF2">
      <w:pPr>
        <w:pStyle w:val="a5"/>
        <w:ind w:left="72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86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890"/>
        <w:gridCol w:w="53"/>
        <w:gridCol w:w="2281"/>
        <w:gridCol w:w="1985"/>
      </w:tblGrid>
      <w:tr w:rsidR="00460D92" w:rsidRPr="00070A4C" w:rsidTr="00070A4C">
        <w:trPr>
          <w:trHeight w:val="450"/>
        </w:trPr>
        <w:tc>
          <w:tcPr>
            <w:tcW w:w="8619" w:type="dxa"/>
            <w:gridSpan w:val="5"/>
            <w:shd w:val="clear" w:color="auto" w:fill="D9D9D9" w:themeFill="background1" w:themeFillShade="D9"/>
            <w:vAlign w:val="center"/>
          </w:tcPr>
          <w:p w:rsidR="00CA5076" w:rsidRPr="00CA5076" w:rsidRDefault="00460D92" w:rsidP="00307319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70A4C">
              <w:rPr>
                <w:rFonts w:ascii="微软雅黑" w:eastAsia="微软雅黑" w:hAnsi="微软雅黑"/>
                <w:b/>
                <w:sz w:val="18"/>
                <w:szCs w:val="18"/>
              </w:rPr>
              <w:t>专业信息</w:t>
            </w:r>
            <w:r w:rsidRPr="00070A4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（以下根据专业数据增加或减少）</w:t>
            </w:r>
          </w:p>
        </w:tc>
      </w:tr>
      <w:tr w:rsidR="00460D92" w:rsidRPr="00AB3435" w:rsidTr="00C85A3F">
        <w:trPr>
          <w:trHeight w:val="375"/>
        </w:trPr>
        <w:tc>
          <w:tcPr>
            <w:tcW w:w="2410" w:type="dxa"/>
            <w:vAlign w:val="center"/>
          </w:tcPr>
          <w:p w:rsidR="00460D92" w:rsidRPr="008C6406" w:rsidRDefault="00460D92" w:rsidP="00D5373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89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75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89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联系邮箱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760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419"/>
        </w:trPr>
        <w:tc>
          <w:tcPr>
            <w:tcW w:w="2410" w:type="dxa"/>
            <w:vAlign w:val="center"/>
          </w:tcPr>
          <w:p w:rsidR="00460D92" w:rsidRPr="008C6406" w:rsidRDefault="00460D92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760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15"/>
        </w:trPr>
        <w:tc>
          <w:tcPr>
            <w:tcW w:w="2410" w:type="dxa"/>
            <w:vAlign w:val="center"/>
          </w:tcPr>
          <w:p w:rsidR="00460D92" w:rsidRPr="008C6406" w:rsidRDefault="00460D92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760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83"/>
        </w:trPr>
        <w:tc>
          <w:tcPr>
            <w:tcW w:w="2410" w:type="dxa"/>
            <w:vAlign w:val="center"/>
          </w:tcPr>
          <w:p w:rsidR="00460D92" w:rsidRPr="008C6406" w:rsidRDefault="00460D92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760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83"/>
        </w:trPr>
        <w:tc>
          <w:tcPr>
            <w:tcW w:w="2410" w:type="dxa"/>
            <w:vAlign w:val="center"/>
          </w:tcPr>
          <w:p w:rsidR="00460D92" w:rsidRPr="008C6406" w:rsidRDefault="00460D92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760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83"/>
        </w:trPr>
        <w:tc>
          <w:tcPr>
            <w:tcW w:w="2410" w:type="dxa"/>
            <w:vAlign w:val="center"/>
          </w:tcPr>
          <w:p w:rsidR="00460D92" w:rsidRPr="008C6406" w:rsidRDefault="00460D92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83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382"/>
        </w:trPr>
        <w:tc>
          <w:tcPr>
            <w:tcW w:w="2410" w:type="dxa"/>
            <w:vAlign w:val="center"/>
          </w:tcPr>
          <w:p w:rsidR="00460D92" w:rsidRPr="008C6406" w:rsidRDefault="00460D92" w:rsidP="002A354D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60D92" w:rsidRPr="00AB3435" w:rsidTr="00C85A3F">
        <w:trPr>
          <w:trHeight w:val="760"/>
        </w:trPr>
        <w:tc>
          <w:tcPr>
            <w:tcW w:w="2410" w:type="dxa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460D92" w:rsidRPr="00AB3435" w:rsidRDefault="00460D92" w:rsidP="002A35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13CF2" w:rsidRPr="00AB3435" w:rsidTr="004678E1">
        <w:trPr>
          <w:trHeight w:val="382"/>
        </w:trPr>
        <w:tc>
          <w:tcPr>
            <w:tcW w:w="2410" w:type="dxa"/>
            <w:vAlign w:val="center"/>
          </w:tcPr>
          <w:p w:rsidR="00513CF2" w:rsidRPr="008C6406" w:rsidRDefault="00513CF2" w:rsidP="004678E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13CF2" w:rsidRPr="00AB3435" w:rsidTr="004678E1">
        <w:trPr>
          <w:trHeight w:val="760"/>
        </w:trPr>
        <w:tc>
          <w:tcPr>
            <w:tcW w:w="2410" w:type="dxa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13CF2" w:rsidRPr="00AB3435" w:rsidTr="004678E1">
        <w:trPr>
          <w:trHeight w:val="382"/>
        </w:trPr>
        <w:tc>
          <w:tcPr>
            <w:tcW w:w="2410" w:type="dxa"/>
            <w:vAlign w:val="center"/>
          </w:tcPr>
          <w:p w:rsidR="00513CF2" w:rsidRPr="008C6406" w:rsidRDefault="00513CF2" w:rsidP="004678E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C640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认证专业</w:t>
            </w:r>
          </w:p>
        </w:tc>
        <w:tc>
          <w:tcPr>
            <w:tcW w:w="1943" w:type="dxa"/>
            <w:gridSpan w:val="2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81" w:type="dxa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13CF2" w:rsidRPr="00AB3435" w:rsidTr="004678E1">
        <w:trPr>
          <w:trHeight w:val="760"/>
        </w:trPr>
        <w:tc>
          <w:tcPr>
            <w:tcW w:w="2410" w:type="dxa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专业科室介绍</w:t>
            </w:r>
          </w:p>
        </w:tc>
        <w:tc>
          <w:tcPr>
            <w:tcW w:w="6209" w:type="dxa"/>
            <w:gridSpan w:val="4"/>
            <w:vAlign w:val="center"/>
          </w:tcPr>
          <w:p w:rsidR="00513CF2" w:rsidRPr="00AB3435" w:rsidRDefault="00513CF2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F736EE" w:rsidRDefault="00F736EE" w:rsidP="00513CF2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:rsidR="00513CF2" w:rsidRDefault="00513CF2" w:rsidP="00513CF2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:rsidR="00513CF2" w:rsidRDefault="00513CF2" w:rsidP="00513CF2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:rsidR="00513CF2" w:rsidRDefault="00513CF2" w:rsidP="00513CF2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:rsidR="00513CF2" w:rsidRDefault="00513CF2" w:rsidP="00513CF2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:rsidR="00513CF2" w:rsidRDefault="00513CF2" w:rsidP="00513CF2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:rsidR="00513CF2" w:rsidRDefault="00513CF2" w:rsidP="00513CF2">
      <w:pPr>
        <w:widowControl/>
        <w:rPr>
          <w:rFonts w:ascii="微软雅黑" w:eastAsia="微软雅黑" w:hAnsi="微软雅黑"/>
          <w:sz w:val="18"/>
          <w:szCs w:val="18"/>
        </w:rPr>
      </w:pPr>
    </w:p>
    <w:p w:rsidR="00F736EE" w:rsidRPr="00F81147" w:rsidRDefault="00F736EE" w:rsidP="00F736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伦理委员会</w:t>
      </w:r>
      <w:r w:rsidRPr="00F81147">
        <w:rPr>
          <w:rFonts w:asciiTheme="minorEastAsia" w:eastAsiaTheme="minorEastAsia" w:hAnsiTheme="minorEastAsia" w:hint="eastAsia"/>
          <w:b/>
          <w:sz w:val="24"/>
          <w:szCs w:val="24"/>
        </w:rPr>
        <w:t>部分</w:t>
      </w:r>
    </w:p>
    <w:p w:rsidR="00F736EE" w:rsidRDefault="00F736EE" w:rsidP="00F736EE"/>
    <w:tbl>
      <w:tblPr>
        <w:tblW w:w="86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890"/>
        <w:gridCol w:w="2334"/>
        <w:gridCol w:w="1985"/>
      </w:tblGrid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主任委员</w:t>
            </w:r>
          </w:p>
        </w:tc>
        <w:tc>
          <w:tcPr>
            <w:tcW w:w="189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伦理会秘书</w:t>
            </w:r>
          </w:p>
        </w:tc>
        <w:tc>
          <w:tcPr>
            <w:tcW w:w="1985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联系人</w:t>
            </w:r>
          </w:p>
        </w:tc>
        <w:tc>
          <w:tcPr>
            <w:tcW w:w="189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联系</w:t>
            </w:r>
            <w:r w:rsidRPr="00AB3435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1985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联系邮箱</w:t>
            </w:r>
          </w:p>
        </w:tc>
        <w:tc>
          <w:tcPr>
            <w:tcW w:w="189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传真</w:t>
            </w:r>
          </w:p>
        </w:tc>
        <w:tc>
          <w:tcPr>
            <w:tcW w:w="1985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接待时间</w:t>
            </w:r>
          </w:p>
        </w:tc>
        <w:tc>
          <w:tcPr>
            <w:tcW w:w="189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是否接受中心伦理</w:t>
            </w:r>
          </w:p>
        </w:tc>
        <w:tc>
          <w:tcPr>
            <w:tcW w:w="1985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审查</w:t>
            </w:r>
            <w:r w:rsidRPr="00AB3435">
              <w:rPr>
                <w:rFonts w:ascii="微软雅黑" w:eastAsia="微软雅黑" w:hAnsi="微软雅黑"/>
                <w:sz w:val="18"/>
                <w:szCs w:val="18"/>
              </w:rPr>
              <w:t>形式</w:t>
            </w:r>
          </w:p>
        </w:tc>
        <w:tc>
          <w:tcPr>
            <w:tcW w:w="189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开会</w:t>
            </w:r>
            <w:r w:rsidRPr="00AB3435">
              <w:rPr>
                <w:rFonts w:ascii="微软雅黑" w:eastAsia="微软雅黑" w:hAnsi="微软雅黑"/>
                <w:sz w:val="18"/>
                <w:szCs w:val="18"/>
              </w:rPr>
              <w:t>频率</w:t>
            </w:r>
          </w:p>
        </w:tc>
        <w:tc>
          <w:tcPr>
            <w:tcW w:w="1985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审查时限</w:t>
            </w:r>
          </w:p>
        </w:tc>
        <w:tc>
          <w:tcPr>
            <w:tcW w:w="189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召开时间</w:t>
            </w:r>
          </w:p>
        </w:tc>
        <w:tc>
          <w:tcPr>
            <w:tcW w:w="1985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AB3435" w:rsidTr="004678E1">
        <w:trPr>
          <w:trHeight w:val="375"/>
        </w:trPr>
        <w:tc>
          <w:tcPr>
            <w:tcW w:w="2410" w:type="dxa"/>
            <w:vAlign w:val="center"/>
          </w:tcPr>
          <w:p w:rsidR="00F736EE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/>
                <w:sz w:val="18"/>
                <w:szCs w:val="18"/>
              </w:rPr>
              <w:t>审查费用</w:t>
            </w:r>
          </w:p>
        </w:tc>
        <w:tc>
          <w:tcPr>
            <w:tcW w:w="6209" w:type="dxa"/>
            <w:gridSpan w:val="3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936FC0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伦理委员会地址</w:t>
            </w:r>
          </w:p>
        </w:tc>
        <w:tc>
          <w:tcPr>
            <w:tcW w:w="6209" w:type="dxa"/>
            <w:gridSpan w:val="3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936FC0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B3435">
              <w:rPr>
                <w:rFonts w:ascii="微软雅黑" w:eastAsia="微软雅黑" w:hAnsi="微软雅黑" w:hint="eastAsia"/>
                <w:sz w:val="18"/>
                <w:szCs w:val="18"/>
              </w:rPr>
              <w:t>网址</w:t>
            </w:r>
          </w:p>
        </w:tc>
        <w:tc>
          <w:tcPr>
            <w:tcW w:w="6209" w:type="dxa"/>
            <w:gridSpan w:val="3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36EE" w:rsidRPr="00936FC0" w:rsidTr="004678E1">
        <w:trPr>
          <w:trHeight w:val="375"/>
        </w:trPr>
        <w:tc>
          <w:tcPr>
            <w:tcW w:w="2410" w:type="dxa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70A4C">
              <w:rPr>
                <w:rFonts w:ascii="微软雅黑" w:eastAsia="微软雅黑" w:hAnsi="微软雅黑" w:hint="eastAsia"/>
                <w:sz w:val="18"/>
                <w:szCs w:val="18"/>
              </w:rPr>
              <w:t>流程、表格等下载方式</w:t>
            </w:r>
          </w:p>
        </w:tc>
        <w:tc>
          <w:tcPr>
            <w:tcW w:w="6209" w:type="dxa"/>
            <w:gridSpan w:val="3"/>
            <w:vAlign w:val="center"/>
          </w:tcPr>
          <w:p w:rsidR="00F736EE" w:rsidRPr="00AB3435" w:rsidRDefault="00F736EE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36FC0" w:rsidRPr="00936FC0" w:rsidTr="00936FC0">
        <w:trPr>
          <w:trHeight w:val="1305"/>
        </w:trPr>
        <w:tc>
          <w:tcPr>
            <w:tcW w:w="2410" w:type="dxa"/>
            <w:vAlign w:val="center"/>
          </w:tcPr>
          <w:p w:rsidR="00936FC0" w:rsidRPr="00070A4C" w:rsidRDefault="00936FC0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36FC0">
              <w:rPr>
                <w:rFonts w:ascii="微软雅黑" w:eastAsia="微软雅黑" w:hAnsi="微软雅黑" w:hint="eastAsia"/>
                <w:sz w:val="18"/>
                <w:szCs w:val="18"/>
              </w:rPr>
              <w:t>审查及受理流程</w:t>
            </w:r>
          </w:p>
        </w:tc>
        <w:tc>
          <w:tcPr>
            <w:tcW w:w="6209" w:type="dxa"/>
            <w:gridSpan w:val="3"/>
            <w:vAlign w:val="center"/>
          </w:tcPr>
          <w:p w:rsidR="00936FC0" w:rsidRPr="00AB3435" w:rsidRDefault="00936FC0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36FC0" w:rsidRPr="00936FC0" w:rsidTr="00936FC0">
        <w:trPr>
          <w:trHeight w:val="1822"/>
        </w:trPr>
        <w:tc>
          <w:tcPr>
            <w:tcW w:w="2410" w:type="dxa"/>
            <w:vAlign w:val="center"/>
          </w:tcPr>
          <w:p w:rsidR="00936FC0" w:rsidRPr="00070A4C" w:rsidRDefault="00936FC0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资料清单</w:t>
            </w:r>
          </w:p>
        </w:tc>
        <w:tc>
          <w:tcPr>
            <w:tcW w:w="6209" w:type="dxa"/>
            <w:gridSpan w:val="3"/>
            <w:vAlign w:val="center"/>
          </w:tcPr>
          <w:p w:rsidR="00936FC0" w:rsidRPr="00936FC0" w:rsidRDefault="00936FC0" w:rsidP="00936F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36FC0" w:rsidRPr="00936FC0" w:rsidTr="001D7163">
        <w:trPr>
          <w:trHeight w:val="1974"/>
        </w:trPr>
        <w:tc>
          <w:tcPr>
            <w:tcW w:w="2410" w:type="dxa"/>
            <w:vAlign w:val="center"/>
          </w:tcPr>
          <w:p w:rsidR="00936FC0" w:rsidRPr="00C85A3F" w:rsidRDefault="00936FC0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53732">
              <w:rPr>
                <w:rFonts w:ascii="微软雅黑" w:eastAsia="微软雅黑" w:hAnsi="微软雅黑" w:hint="eastAsia"/>
                <w:sz w:val="18"/>
                <w:szCs w:val="18"/>
              </w:rPr>
              <w:t>工作动态（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建议定期</w:t>
            </w:r>
            <w:r w:rsidRPr="00D53732">
              <w:rPr>
                <w:rFonts w:ascii="微软雅黑" w:eastAsia="微软雅黑" w:hAnsi="微软雅黑" w:hint="eastAsia"/>
                <w:sz w:val="18"/>
                <w:szCs w:val="18"/>
              </w:rPr>
              <w:t>更新）</w:t>
            </w:r>
          </w:p>
        </w:tc>
        <w:tc>
          <w:tcPr>
            <w:tcW w:w="6209" w:type="dxa"/>
            <w:gridSpan w:val="3"/>
            <w:vAlign w:val="center"/>
          </w:tcPr>
          <w:p w:rsidR="00936FC0" w:rsidRPr="00936FC0" w:rsidRDefault="00936FC0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36FC0" w:rsidRPr="00936FC0" w:rsidTr="001D7163">
        <w:trPr>
          <w:trHeight w:val="1982"/>
        </w:trPr>
        <w:tc>
          <w:tcPr>
            <w:tcW w:w="2410" w:type="dxa"/>
            <w:vAlign w:val="center"/>
          </w:tcPr>
          <w:p w:rsidR="00936FC0" w:rsidRPr="00D53732" w:rsidRDefault="00936FC0" w:rsidP="00936F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36FC0">
              <w:rPr>
                <w:rFonts w:ascii="微软雅黑" w:eastAsia="微软雅黑" w:hAnsi="微软雅黑" w:hint="eastAsia"/>
                <w:sz w:val="18"/>
                <w:szCs w:val="18"/>
              </w:rPr>
              <w:t>其它信息</w:t>
            </w:r>
          </w:p>
        </w:tc>
        <w:tc>
          <w:tcPr>
            <w:tcW w:w="6209" w:type="dxa"/>
            <w:gridSpan w:val="3"/>
            <w:vAlign w:val="center"/>
          </w:tcPr>
          <w:p w:rsidR="00936FC0" w:rsidRPr="00936FC0" w:rsidRDefault="00936FC0" w:rsidP="004678E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307319" w:rsidRPr="00F736EE" w:rsidRDefault="00307319" w:rsidP="00307319">
      <w:pPr>
        <w:rPr>
          <w:rFonts w:ascii="微软雅黑" w:eastAsia="微软雅黑" w:hAnsi="微软雅黑"/>
          <w:sz w:val="18"/>
          <w:szCs w:val="18"/>
        </w:rPr>
      </w:pPr>
    </w:p>
    <w:sectPr w:rsidR="00307319" w:rsidRPr="00F736EE" w:rsidSect="005175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CF" w:rsidRDefault="004E15CF" w:rsidP="00D01C33">
      <w:r>
        <w:separator/>
      </w:r>
    </w:p>
  </w:endnote>
  <w:endnote w:type="continuationSeparator" w:id="1">
    <w:p w:rsidR="004E15CF" w:rsidRDefault="004E15CF" w:rsidP="00D0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851689"/>
      <w:docPartObj>
        <w:docPartGallery w:val="Page Numbers (Bottom of Page)"/>
        <w:docPartUnique/>
      </w:docPartObj>
    </w:sdtPr>
    <w:sdtContent>
      <w:p w:rsidR="004678E1" w:rsidRDefault="0085764F">
        <w:pPr>
          <w:pStyle w:val="a4"/>
          <w:jc w:val="center"/>
        </w:pPr>
        <w:r>
          <w:fldChar w:fldCharType="begin"/>
        </w:r>
        <w:r w:rsidR="004678E1">
          <w:instrText>PAGE   \* MERGEFORMAT</w:instrText>
        </w:r>
        <w:r>
          <w:fldChar w:fldCharType="separate"/>
        </w:r>
        <w:r w:rsidR="001E6E5C" w:rsidRPr="001E6E5C">
          <w:rPr>
            <w:noProof/>
            <w:lang w:val="zh-CN"/>
          </w:rPr>
          <w:t>1</w:t>
        </w:r>
        <w:r>
          <w:fldChar w:fldCharType="end"/>
        </w:r>
      </w:p>
    </w:sdtContent>
  </w:sdt>
  <w:p w:rsidR="004678E1" w:rsidRDefault="004678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CF" w:rsidRDefault="004E15CF" w:rsidP="00D01C33">
      <w:r>
        <w:separator/>
      </w:r>
    </w:p>
  </w:footnote>
  <w:footnote w:type="continuationSeparator" w:id="1">
    <w:p w:rsidR="004E15CF" w:rsidRDefault="004E15CF" w:rsidP="00D0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506"/>
    <w:multiLevelType w:val="hybridMultilevel"/>
    <w:tmpl w:val="77ECF47C"/>
    <w:lvl w:ilvl="0" w:tplc="C5889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CF053D"/>
    <w:multiLevelType w:val="hybridMultilevel"/>
    <w:tmpl w:val="46FA7C64"/>
    <w:lvl w:ilvl="0" w:tplc="0AACB8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C33"/>
    <w:rsid w:val="00013A77"/>
    <w:rsid w:val="000668DD"/>
    <w:rsid w:val="00070A4C"/>
    <w:rsid w:val="0008181B"/>
    <w:rsid w:val="00091C32"/>
    <w:rsid w:val="000B3790"/>
    <w:rsid w:val="00130111"/>
    <w:rsid w:val="00163836"/>
    <w:rsid w:val="0016430B"/>
    <w:rsid w:val="001C7E33"/>
    <w:rsid w:val="001D7163"/>
    <w:rsid w:val="001E01D6"/>
    <w:rsid w:val="001E6E5C"/>
    <w:rsid w:val="00211F73"/>
    <w:rsid w:val="00244566"/>
    <w:rsid w:val="002A354D"/>
    <w:rsid w:val="002F45DD"/>
    <w:rsid w:val="003016A0"/>
    <w:rsid w:val="00307319"/>
    <w:rsid w:val="00307BC2"/>
    <w:rsid w:val="003770D2"/>
    <w:rsid w:val="003A39E7"/>
    <w:rsid w:val="0040121C"/>
    <w:rsid w:val="00402ACF"/>
    <w:rsid w:val="00435412"/>
    <w:rsid w:val="004428CC"/>
    <w:rsid w:val="004455B7"/>
    <w:rsid w:val="00460D92"/>
    <w:rsid w:val="004678E1"/>
    <w:rsid w:val="00475C2C"/>
    <w:rsid w:val="004C3DBB"/>
    <w:rsid w:val="004E15CF"/>
    <w:rsid w:val="00513CF2"/>
    <w:rsid w:val="0051750F"/>
    <w:rsid w:val="0053083B"/>
    <w:rsid w:val="005836C3"/>
    <w:rsid w:val="00602300"/>
    <w:rsid w:val="0060255F"/>
    <w:rsid w:val="00621E8D"/>
    <w:rsid w:val="00635236"/>
    <w:rsid w:val="00653940"/>
    <w:rsid w:val="00662AE3"/>
    <w:rsid w:val="00671467"/>
    <w:rsid w:val="006A1588"/>
    <w:rsid w:val="006B088A"/>
    <w:rsid w:val="00724E3F"/>
    <w:rsid w:val="00745067"/>
    <w:rsid w:val="007B5022"/>
    <w:rsid w:val="007C372C"/>
    <w:rsid w:val="007F3096"/>
    <w:rsid w:val="0085764F"/>
    <w:rsid w:val="008C58AF"/>
    <w:rsid w:val="008C6406"/>
    <w:rsid w:val="008F5FCE"/>
    <w:rsid w:val="008F62D9"/>
    <w:rsid w:val="0091600C"/>
    <w:rsid w:val="00936FC0"/>
    <w:rsid w:val="00964EE2"/>
    <w:rsid w:val="009842E2"/>
    <w:rsid w:val="009907DE"/>
    <w:rsid w:val="009A2AD4"/>
    <w:rsid w:val="009B27D1"/>
    <w:rsid w:val="009B782B"/>
    <w:rsid w:val="00AB3435"/>
    <w:rsid w:val="00AD4C69"/>
    <w:rsid w:val="00AE431B"/>
    <w:rsid w:val="00B10808"/>
    <w:rsid w:val="00B16771"/>
    <w:rsid w:val="00B1700A"/>
    <w:rsid w:val="00BC7234"/>
    <w:rsid w:val="00BD2A16"/>
    <w:rsid w:val="00BE5DA8"/>
    <w:rsid w:val="00BF757F"/>
    <w:rsid w:val="00BF7883"/>
    <w:rsid w:val="00C16DEE"/>
    <w:rsid w:val="00C54194"/>
    <w:rsid w:val="00C54580"/>
    <w:rsid w:val="00C85A3F"/>
    <w:rsid w:val="00CA3A2D"/>
    <w:rsid w:val="00CA5076"/>
    <w:rsid w:val="00CC4C3C"/>
    <w:rsid w:val="00D01C33"/>
    <w:rsid w:val="00D13C06"/>
    <w:rsid w:val="00D35FB5"/>
    <w:rsid w:val="00D53732"/>
    <w:rsid w:val="00DC07A1"/>
    <w:rsid w:val="00DF5D84"/>
    <w:rsid w:val="00E21F77"/>
    <w:rsid w:val="00E450F8"/>
    <w:rsid w:val="00E503AC"/>
    <w:rsid w:val="00E64ECD"/>
    <w:rsid w:val="00E742E5"/>
    <w:rsid w:val="00E83FF4"/>
    <w:rsid w:val="00E910C2"/>
    <w:rsid w:val="00EC393E"/>
    <w:rsid w:val="00EE523A"/>
    <w:rsid w:val="00F07E09"/>
    <w:rsid w:val="00F736EE"/>
    <w:rsid w:val="00F81147"/>
    <w:rsid w:val="00F93059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C33"/>
    <w:rPr>
      <w:sz w:val="18"/>
      <w:szCs w:val="18"/>
    </w:rPr>
  </w:style>
  <w:style w:type="paragraph" w:styleId="a5">
    <w:name w:val="List Paragraph"/>
    <w:basedOn w:val="a"/>
    <w:uiPriority w:val="34"/>
    <w:qFormat/>
    <w:rsid w:val="00E83FF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6383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6383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6383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6383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6383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16383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638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C33"/>
    <w:rPr>
      <w:sz w:val="18"/>
      <w:szCs w:val="18"/>
    </w:rPr>
  </w:style>
  <w:style w:type="paragraph" w:styleId="a5">
    <w:name w:val="List Paragraph"/>
    <w:basedOn w:val="a"/>
    <w:uiPriority w:val="34"/>
    <w:qFormat/>
    <w:rsid w:val="00E83FF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6383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6383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6383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6383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6383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16383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638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FD85-2616-4E3A-8320-2D2F796D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172</Words>
  <Characters>981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 da guang da</dc:creator>
  <cp:lastModifiedBy>9C</cp:lastModifiedBy>
  <cp:revision>12</cp:revision>
  <dcterms:created xsi:type="dcterms:W3CDTF">2015-12-01T05:57:00Z</dcterms:created>
  <dcterms:modified xsi:type="dcterms:W3CDTF">2015-12-03T08:05:00Z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